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44D3" w14:textId="77777777" w:rsidR="00D0754D" w:rsidRPr="00D81C18" w:rsidRDefault="00D0754D" w:rsidP="00D0754D">
      <w:pPr>
        <w:jc w:val="both"/>
        <w:rPr>
          <w:sz w:val="28"/>
          <w:szCs w:val="28"/>
        </w:rPr>
      </w:pPr>
    </w:p>
    <w:p w14:paraId="1E6F48BE" w14:textId="77777777" w:rsidR="00D0754D" w:rsidRPr="00D81C18" w:rsidRDefault="00D0754D" w:rsidP="00D0754D">
      <w:pPr>
        <w:jc w:val="both"/>
        <w:rPr>
          <w:sz w:val="28"/>
          <w:szCs w:val="28"/>
        </w:rPr>
      </w:pPr>
    </w:p>
    <w:p w14:paraId="2E465EB1" w14:textId="77777777" w:rsidR="00D0754D" w:rsidRPr="00D81C18" w:rsidRDefault="00D0754D" w:rsidP="00D0754D">
      <w:pPr>
        <w:jc w:val="both"/>
        <w:rPr>
          <w:sz w:val="28"/>
          <w:szCs w:val="28"/>
        </w:rPr>
      </w:pPr>
    </w:p>
    <w:p w14:paraId="5CAB7295" w14:textId="77777777" w:rsidR="00D0754D" w:rsidRPr="00D81C18" w:rsidRDefault="00D0754D" w:rsidP="00D0754D">
      <w:pPr>
        <w:jc w:val="both"/>
        <w:rPr>
          <w:sz w:val="28"/>
          <w:szCs w:val="28"/>
        </w:rPr>
      </w:pPr>
    </w:p>
    <w:p w14:paraId="3857A681" w14:textId="77777777" w:rsidR="00D0754D" w:rsidRPr="00D81C18" w:rsidRDefault="00D0754D" w:rsidP="00D0754D">
      <w:pPr>
        <w:jc w:val="both"/>
        <w:rPr>
          <w:sz w:val="28"/>
          <w:szCs w:val="28"/>
        </w:rPr>
      </w:pPr>
    </w:p>
    <w:p w14:paraId="159B7DAE" w14:textId="77777777" w:rsidR="00D0754D" w:rsidRPr="00D81C18" w:rsidRDefault="00D0754D" w:rsidP="00D0754D">
      <w:pPr>
        <w:pStyle w:val="ListParagraph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9313563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316BFD6E" w14:textId="77777777" w:rsidR="00D0754D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16E637E9" w14:textId="77777777" w:rsidR="00D0754D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18FB9C0C" w14:textId="77777777" w:rsidR="00D0754D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079E26E5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5946CAF3" w14:textId="77777777" w:rsidR="00D0754D" w:rsidRPr="00D81C18" w:rsidRDefault="00D0754D" w:rsidP="00D0754D">
      <w:pPr>
        <w:pStyle w:val="ListParagraph"/>
        <w:shd w:val="clear" w:color="auto" w:fill="FFFFFF"/>
        <w:spacing w:after="63" w:line="240" w:lineRule="auto"/>
        <w:ind w:left="739"/>
        <w:rPr>
          <w:rFonts w:ascii="Times New Roman" w:hAnsi="Times New Roman"/>
          <w:b/>
          <w:sz w:val="28"/>
          <w:szCs w:val="28"/>
        </w:rPr>
      </w:pPr>
      <w:r w:rsidRPr="00D81C18">
        <w:rPr>
          <w:rFonts w:ascii="Times New Roman" w:hAnsi="Times New Roman"/>
          <w:sz w:val="28"/>
          <w:szCs w:val="28"/>
        </w:rPr>
        <w:t>На тему</w:t>
      </w:r>
      <w:r w:rsidRPr="00D81C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«Методы развития гибкости в спортивной гимнастике»</w:t>
      </w:r>
    </w:p>
    <w:p w14:paraId="0BE4A91E" w14:textId="77777777" w:rsidR="00D0754D" w:rsidRPr="00D81C18" w:rsidRDefault="00D0754D" w:rsidP="00D0754D">
      <w:pPr>
        <w:shd w:val="clear" w:color="auto" w:fill="FFFFFF"/>
        <w:jc w:val="both"/>
        <w:rPr>
          <w:sz w:val="28"/>
          <w:szCs w:val="28"/>
        </w:rPr>
      </w:pPr>
    </w:p>
    <w:p w14:paraId="5E389965" w14:textId="77777777" w:rsidR="00D0754D" w:rsidRDefault="00D0754D" w:rsidP="00D0754D">
      <w:pPr>
        <w:shd w:val="clear" w:color="auto" w:fill="FFFFFF"/>
        <w:jc w:val="both"/>
        <w:rPr>
          <w:sz w:val="28"/>
          <w:szCs w:val="28"/>
        </w:rPr>
      </w:pPr>
    </w:p>
    <w:p w14:paraId="3C61AC0E" w14:textId="77777777" w:rsidR="00D0754D" w:rsidRDefault="00D0754D" w:rsidP="00D0754D">
      <w:pPr>
        <w:shd w:val="clear" w:color="auto" w:fill="FFFFFF"/>
        <w:jc w:val="both"/>
        <w:rPr>
          <w:sz w:val="28"/>
          <w:szCs w:val="28"/>
        </w:rPr>
      </w:pPr>
    </w:p>
    <w:p w14:paraId="0A12724D" w14:textId="77777777" w:rsidR="00D0754D" w:rsidRPr="00D81C18" w:rsidRDefault="00D0754D" w:rsidP="00D0754D">
      <w:pPr>
        <w:shd w:val="clear" w:color="auto" w:fill="FFFFFF"/>
        <w:jc w:val="both"/>
        <w:rPr>
          <w:sz w:val="28"/>
          <w:szCs w:val="28"/>
        </w:rPr>
      </w:pPr>
    </w:p>
    <w:p w14:paraId="00B7A5F4" w14:textId="77777777" w:rsidR="00D0754D" w:rsidRPr="00D81C18" w:rsidRDefault="00D0754D" w:rsidP="00D0754D">
      <w:pPr>
        <w:shd w:val="clear" w:color="auto" w:fill="FFFFFF"/>
        <w:jc w:val="both"/>
        <w:rPr>
          <w:sz w:val="28"/>
          <w:szCs w:val="28"/>
        </w:rPr>
      </w:pPr>
    </w:p>
    <w:p w14:paraId="20663B0A" w14:textId="77777777" w:rsidR="00D0754D" w:rsidRPr="00D81C18" w:rsidRDefault="00D0754D" w:rsidP="00D0754D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08"/>
        <w:gridCol w:w="2784"/>
        <w:gridCol w:w="3814"/>
      </w:tblGrid>
      <w:tr w:rsidR="00D0754D" w:rsidRPr="00D81C18" w14:paraId="23B834B1" w14:textId="77777777">
        <w:tc>
          <w:tcPr>
            <w:tcW w:w="3369" w:type="dxa"/>
          </w:tcPr>
          <w:p w14:paraId="41D0BE3C" w14:textId="77777777" w:rsidR="00D0754D" w:rsidRPr="00D81C18" w:rsidRDefault="00D0754D" w:rsidP="00C6079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01EE13D" w14:textId="77777777" w:rsidR="00D0754D" w:rsidRPr="00D81C18" w:rsidRDefault="00D0754D" w:rsidP="00783C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BB381AE" w14:textId="77777777" w:rsidR="00D0754D" w:rsidRPr="00D81C18" w:rsidRDefault="00D0754D" w:rsidP="00783C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1C18">
              <w:rPr>
                <w:sz w:val="28"/>
                <w:szCs w:val="28"/>
              </w:rPr>
              <w:t xml:space="preserve"> Выполнил</w:t>
            </w:r>
            <w:r>
              <w:rPr>
                <w:sz w:val="28"/>
                <w:szCs w:val="28"/>
              </w:rPr>
              <w:t>а</w:t>
            </w:r>
            <w:r w:rsidRPr="00D81C18">
              <w:rPr>
                <w:sz w:val="28"/>
                <w:szCs w:val="28"/>
              </w:rPr>
              <w:t xml:space="preserve"> </w:t>
            </w:r>
          </w:p>
          <w:p w14:paraId="7082C39B" w14:textId="77777777" w:rsidR="00D0754D" w:rsidRPr="00D81C18" w:rsidRDefault="00D0754D" w:rsidP="00783C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1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Шантырева Т.И.</w:t>
            </w:r>
          </w:p>
          <w:p w14:paraId="6396FFE7" w14:textId="77777777" w:rsidR="00D0754D" w:rsidRPr="00D81C18" w:rsidRDefault="00D0754D" w:rsidP="00783C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1C18">
              <w:rPr>
                <w:sz w:val="28"/>
                <w:szCs w:val="28"/>
              </w:rPr>
              <w:t xml:space="preserve">_____________________                                                                     </w:t>
            </w:r>
          </w:p>
          <w:p w14:paraId="32E41EA8" w14:textId="77777777" w:rsidR="00D0754D" w:rsidRPr="00D81C18" w:rsidRDefault="00D0754D" w:rsidP="00783C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1C18">
              <w:rPr>
                <w:sz w:val="28"/>
                <w:szCs w:val="28"/>
              </w:rPr>
              <w:t xml:space="preserve">                               (подпись)</w:t>
            </w:r>
          </w:p>
          <w:p w14:paraId="7478CF6C" w14:textId="77777777" w:rsidR="00D0754D" w:rsidRPr="00D81C18" w:rsidRDefault="00D0754D" w:rsidP="00783C5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14:paraId="7C249D6C" w14:textId="77777777" w:rsidR="00D0754D" w:rsidRPr="00D81C18" w:rsidRDefault="00D0754D" w:rsidP="00C6079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14:paraId="6CCA38E6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24F5BE27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028C958B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6651B1E3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67223ABD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27345D5F" w14:textId="77777777" w:rsidR="00D0754D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00CA4349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63F05DEE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0064611F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4B9D34B9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39476F55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465C6E0B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22A09519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4EFA4E9F" w14:textId="77777777" w:rsidR="00C60796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6BFC7D30" w14:textId="77777777" w:rsidR="00C60796" w:rsidRPr="00D81C18" w:rsidRDefault="00C60796" w:rsidP="00D0754D">
      <w:pPr>
        <w:shd w:val="clear" w:color="auto" w:fill="FFFFFF"/>
        <w:jc w:val="center"/>
        <w:rPr>
          <w:sz w:val="28"/>
          <w:szCs w:val="28"/>
        </w:rPr>
      </w:pPr>
    </w:p>
    <w:p w14:paraId="1EEED0E4" w14:textId="77777777" w:rsidR="00D0754D" w:rsidRPr="00D81C18" w:rsidRDefault="00D0754D" w:rsidP="00D0754D">
      <w:pPr>
        <w:shd w:val="clear" w:color="auto" w:fill="FFFFFF"/>
        <w:jc w:val="center"/>
        <w:rPr>
          <w:sz w:val="28"/>
          <w:szCs w:val="28"/>
        </w:rPr>
      </w:pPr>
    </w:p>
    <w:p w14:paraId="4AD08A54" w14:textId="4863D9D3" w:rsidR="00D0754D" w:rsidRPr="00D81C18" w:rsidRDefault="00C60796" w:rsidP="00D0754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14:paraId="3D5787A4" w14:textId="64A19ED3" w:rsidR="00D0754D" w:rsidRDefault="00D0754D" w:rsidP="00D0754D">
      <w:pPr>
        <w:shd w:val="clear" w:color="auto" w:fill="FFFFFF"/>
        <w:jc w:val="center"/>
        <w:rPr>
          <w:sz w:val="28"/>
          <w:szCs w:val="28"/>
        </w:rPr>
      </w:pPr>
      <w:r w:rsidRPr="00D81C18">
        <w:rPr>
          <w:sz w:val="28"/>
          <w:szCs w:val="28"/>
        </w:rPr>
        <w:t xml:space="preserve"> 20</w:t>
      </w:r>
      <w:r w:rsidR="00C60796">
        <w:rPr>
          <w:sz w:val="28"/>
          <w:szCs w:val="28"/>
        </w:rPr>
        <w:t>20</w:t>
      </w:r>
    </w:p>
    <w:p w14:paraId="61FB7139" w14:textId="77777777" w:rsidR="00D0754D" w:rsidRPr="00D81C18" w:rsidRDefault="00D0754D" w:rsidP="00D0754D">
      <w:pPr>
        <w:pStyle w:val="3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233444985"/>
      <w:r w:rsidRPr="00D81C18">
        <w:rPr>
          <w:rFonts w:ascii="Times New Roman" w:hAnsi="Times New Roman"/>
          <w:sz w:val="28"/>
          <w:szCs w:val="28"/>
        </w:rPr>
        <w:lastRenderedPageBreak/>
        <w:t>СОДЕРЖАНИЕ</w:t>
      </w:r>
      <w:bookmarkEnd w:id="0"/>
    </w:p>
    <w:p w14:paraId="06337EF6" w14:textId="77777777" w:rsidR="00D0754D" w:rsidRPr="0038253D" w:rsidRDefault="00D0754D" w:rsidP="00D0754D">
      <w:pPr>
        <w:tabs>
          <w:tab w:val="left" w:pos="9906"/>
        </w:tabs>
        <w:spacing w:line="360" w:lineRule="auto"/>
        <w:ind w:right="-54"/>
        <w:jc w:val="both"/>
        <w:rPr>
          <w:sz w:val="28"/>
          <w:szCs w:val="28"/>
        </w:rPr>
      </w:pPr>
      <w:r w:rsidRPr="00D81C18">
        <w:rPr>
          <w:b/>
          <w:sz w:val="28"/>
          <w:szCs w:val="28"/>
        </w:rPr>
        <w:t xml:space="preserve">Введение  </w:t>
      </w:r>
      <w:r w:rsidRPr="0038253D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….</w:t>
      </w:r>
      <w:r w:rsidRPr="0038253D">
        <w:rPr>
          <w:sz w:val="28"/>
          <w:szCs w:val="28"/>
        </w:rPr>
        <w:t>.3-6</w:t>
      </w:r>
    </w:p>
    <w:p w14:paraId="009A6263" w14:textId="77777777" w:rsidR="00D0754D" w:rsidRPr="0070580B" w:rsidRDefault="00D0754D" w:rsidP="00D0754D">
      <w:pPr>
        <w:spacing w:line="360" w:lineRule="auto"/>
        <w:jc w:val="both"/>
        <w:rPr>
          <w:b/>
          <w:sz w:val="28"/>
          <w:szCs w:val="28"/>
        </w:rPr>
      </w:pPr>
      <w:r w:rsidRPr="00D81C18">
        <w:rPr>
          <w:b/>
          <w:sz w:val="28"/>
          <w:szCs w:val="28"/>
        </w:rPr>
        <w:t>Глава 1</w:t>
      </w:r>
      <w:r w:rsidRPr="0070580B">
        <w:rPr>
          <w:b/>
          <w:sz w:val="28"/>
          <w:szCs w:val="28"/>
        </w:rPr>
        <w:t>. ОСОБЕННОСТИ МЕТОДИКИ РАЗВИТИЯ ГИБКОСТИ</w:t>
      </w:r>
    </w:p>
    <w:p w14:paraId="3DBD1A3A" w14:textId="77777777" w:rsidR="00D0754D" w:rsidRPr="00D81C18" w:rsidRDefault="00D0754D" w:rsidP="00D07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Анатомо–физиологические аспекты гибкости……………………………  .7-8</w:t>
      </w:r>
    </w:p>
    <w:p w14:paraId="1AA3E7A2" w14:textId="77777777" w:rsidR="00D0754D" w:rsidRPr="00D81C18" w:rsidRDefault="00D0754D" w:rsidP="00D0754D">
      <w:pPr>
        <w:spacing w:line="360" w:lineRule="auto"/>
        <w:jc w:val="both"/>
        <w:rPr>
          <w:sz w:val="28"/>
          <w:szCs w:val="28"/>
        </w:rPr>
      </w:pPr>
      <w:r w:rsidRPr="00D81C18">
        <w:rPr>
          <w:sz w:val="28"/>
          <w:szCs w:val="28"/>
        </w:rPr>
        <w:t>1.</w:t>
      </w:r>
      <w:r>
        <w:rPr>
          <w:sz w:val="28"/>
          <w:szCs w:val="28"/>
        </w:rPr>
        <w:t>2. Специфика гимнастики. Цели и задачи……………………………………. 9-11</w:t>
      </w:r>
    </w:p>
    <w:p w14:paraId="1CF9F883" w14:textId="77777777" w:rsidR="00D0754D" w:rsidRDefault="00D0754D" w:rsidP="00D0754D">
      <w:pPr>
        <w:spacing w:line="360" w:lineRule="auto"/>
        <w:jc w:val="both"/>
        <w:rPr>
          <w:sz w:val="28"/>
          <w:szCs w:val="28"/>
        </w:rPr>
      </w:pPr>
      <w:r w:rsidRPr="00D81C18">
        <w:rPr>
          <w:sz w:val="28"/>
          <w:szCs w:val="28"/>
        </w:rPr>
        <w:t>1.</w:t>
      </w:r>
      <w:r>
        <w:rPr>
          <w:sz w:val="28"/>
          <w:szCs w:val="28"/>
        </w:rPr>
        <w:t>3. Методы развития гибкости и травматизм…………………………………..12-21</w:t>
      </w:r>
    </w:p>
    <w:p w14:paraId="3CBF7815" w14:textId="77777777" w:rsidR="00D0754D" w:rsidRDefault="00D0754D" w:rsidP="00D075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 Хореография как одно из средств развития гибкости в спортивной гимнастике</w:t>
      </w:r>
    </w:p>
    <w:p w14:paraId="186E83D7" w14:textId="77777777" w:rsidR="00D0754D" w:rsidRPr="00D81C18" w:rsidRDefault="00D0754D" w:rsidP="00D075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………………………………………………………………………….……….    22-24</w:t>
      </w:r>
    </w:p>
    <w:p w14:paraId="62C48A26" w14:textId="77777777" w:rsidR="00D0754D" w:rsidRPr="00D81C18" w:rsidRDefault="00D0754D" w:rsidP="00D0754D">
      <w:pPr>
        <w:spacing w:line="360" w:lineRule="auto"/>
        <w:jc w:val="both"/>
        <w:rPr>
          <w:sz w:val="28"/>
          <w:szCs w:val="28"/>
        </w:rPr>
      </w:pPr>
      <w:r w:rsidRPr="00D81C18">
        <w:rPr>
          <w:sz w:val="28"/>
          <w:szCs w:val="28"/>
        </w:rPr>
        <w:t>Выводы по пер</w:t>
      </w:r>
      <w:r>
        <w:rPr>
          <w:sz w:val="28"/>
          <w:szCs w:val="28"/>
        </w:rPr>
        <w:t>вой главе………………………………………………………….25-26</w:t>
      </w:r>
    </w:p>
    <w:p w14:paraId="28F4B2BE" w14:textId="77777777" w:rsidR="00D0754D" w:rsidRPr="0078115C" w:rsidRDefault="00D0754D" w:rsidP="00D0754D">
      <w:pPr>
        <w:spacing w:line="360" w:lineRule="auto"/>
        <w:jc w:val="both"/>
        <w:rPr>
          <w:b/>
          <w:sz w:val="28"/>
          <w:szCs w:val="28"/>
        </w:rPr>
      </w:pPr>
      <w:r w:rsidRPr="00D81C18">
        <w:rPr>
          <w:b/>
          <w:sz w:val="28"/>
          <w:szCs w:val="28"/>
        </w:rPr>
        <w:t>Глава 2</w:t>
      </w:r>
      <w:r>
        <w:rPr>
          <w:b/>
          <w:sz w:val="28"/>
          <w:szCs w:val="28"/>
        </w:rPr>
        <w:t xml:space="preserve">. </w:t>
      </w:r>
      <w:r w:rsidRPr="0078115C">
        <w:rPr>
          <w:b/>
          <w:sz w:val="28"/>
          <w:szCs w:val="28"/>
        </w:rPr>
        <w:t>ЗАДАЧИ, М</w:t>
      </w:r>
      <w:r>
        <w:rPr>
          <w:b/>
          <w:sz w:val="28"/>
          <w:szCs w:val="28"/>
        </w:rPr>
        <w:t>ЕТОДЫ И ОРГАНИЗАЦИЯ ИССЛЕДОВАНИЯ</w:t>
      </w:r>
    </w:p>
    <w:p w14:paraId="4E79DBD2" w14:textId="77777777" w:rsidR="00D0754D" w:rsidRPr="00D81C18" w:rsidRDefault="00D0754D" w:rsidP="00D0754D">
      <w:pPr>
        <w:spacing w:line="360" w:lineRule="auto"/>
        <w:jc w:val="both"/>
        <w:rPr>
          <w:sz w:val="28"/>
          <w:szCs w:val="28"/>
        </w:rPr>
      </w:pPr>
      <w:r w:rsidRPr="00D81C18">
        <w:rPr>
          <w:sz w:val="28"/>
          <w:szCs w:val="28"/>
        </w:rPr>
        <w:t>2.</w:t>
      </w:r>
      <w:r>
        <w:rPr>
          <w:sz w:val="28"/>
          <w:szCs w:val="28"/>
        </w:rPr>
        <w:t>1. Цель и задачи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ния………………………………………………….27</w:t>
      </w:r>
    </w:p>
    <w:p w14:paraId="33F2D4FE" w14:textId="77777777" w:rsidR="00D0754D" w:rsidRPr="00D81C18" w:rsidRDefault="00D0754D" w:rsidP="00D0754D">
      <w:pPr>
        <w:spacing w:line="360" w:lineRule="auto"/>
        <w:jc w:val="both"/>
        <w:rPr>
          <w:sz w:val="28"/>
          <w:szCs w:val="28"/>
        </w:rPr>
      </w:pPr>
      <w:r w:rsidRPr="00D81C18">
        <w:rPr>
          <w:sz w:val="28"/>
          <w:szCs w:val="28"/>
        </w:rPr>
        <w:t>2.</w:t>
      </w:r>
      <w:r>
        <w:rPr>
          <w:sz w:val="28"/>
          <w:szCs w:val="28"/>
        </w:rPr>
        <w:t>2. Методы исследования………………………………………………………   28</w:t>
      </w:r>
    </w:p>
    <w:p w14:paraId="05E1D59D" w14:textId="77777777" w:rsidR="00D0754D" w:rsidRDefault="00D0754D" w:rsidP="00D07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Организация исследования…………………………………………………  29-37</w:t>
      </w:r>
    </w:p>
    <w:p w14:paraId="43CCAA7F" w14:textId="77777777" w:rsidR="00D0754D" w:rsidRPr="00D81C18" w:rsidRDefault="00D0754D" w:rsidP="00D07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Результаты исследования и их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лиз………………………………………38-39</w:t>
      </w:r>
    </w:p>
    <w:p w14:paraId="1DB5A866" w14:textId="77777777" w:rsidR="00D0754D" w:rsidRPr="00D81C18" w:rsidRDefault="00D0754D" w:rsidP="00D0754D">
      <w:pPr>
        <w:spacing w:line="360" w:lineRule="auto"/>
        <w:jc w:val="both"/>
        <w:rPr>
          <w:sz w:val="28"/>
          <w:szCs w:val="28"/>
        </w:rPr>
      </w:pPr>
      <w:r w:rsidRPr="00D81C18">
        <w:rPr>
          <w:sz w:val="28"/>
          <w:szCs w:val="28"/>
        </w:rPr>
        <w:t>Выводы по второй главе…………………………………</w:t>
      </w:r>
      <w:r>
        <w:rPr>
          <w:sz w:val="28"/>
          <w:szCs w:val="28"/>
        </w:rPr>
        <w:t>……………………… 40</w:t>
      </w:r>
    </w:p>
    <w:p w14:paraId="5D0A17DC" w14:textId="77777777" w:rsidR="00D0754D" w:rsidRPr="00CC3EDE" w:rsidRDefault="00D0754D" w:rsidP="00D0754D">
      <w:pPr>
        <w:pStyle w:val="3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1C18">
        <w:rPr>
          <w:rFonts w:ascii="Times New Roman" w:hAnsi="Times New Roman"/>
          <w:sz w:val="28"/>
          <w:szCs w:val="28"/>
        </w:rPr>
        <w:t>Заключение……………………………………………………………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D81C1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41-43</w:t>
      </w:r>
    </w:p>
    <w:p w14:paraId="674245B6" w14:textId="77777777" w:rsidR="00D0754D" w:rsidRPr="00F95A37" w:rsidRDefault="00D0754D" w:rsidP="00D0754D">
      <w:pPr>
        <w:pStyle w:val="3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1C18">
        <w:rPr>
          <w:rFonts w:ascii="Times New Roman" w:hAnsi="Times New Roman"/>
          <w:sz w:val="28"/>
          <w:szCs w:val="28"/>
        </w:rPr>
        <w:t>Список литературы………………………………………………………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D81C1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…  </w:t>
      </w:r>
      <w:r>
        <w:rPr>
          <w:rFonts w:ascii="Times New Roman" w:hAnsi="Times New Roman"/>
          <w:b w:val="0"/>
          <w:sz w:val="28"/>
          <w:szCs w:val="28"/>
        </w:rPr>
        <w:t>44-46</w:t>
      </w:r>
    </w:p>
    <w:p w14:paraId="74793B71" w14:textId="77777777" w:rsidR="00D0754D" w:rsidRPr="00182EAE" w:rsidRDefault="00D0754D" w:rsidP="00D0754D">
      <w:pPr>
        <w:pStyle w:val="3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1C18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жение………………………………………………………………………</w:t>
      </w:r>
      <w:r>
        <w:rPr>
          <w:rFonts w:ascii="Times New Roman" w:hAnsi="Times New Roman"/>
          <w:b w:val="0"/>
          <w:sz w:val="28"/>
          <w:szCs w:val="28"/>
        </w:rPr>
        <w:t>47-55</w:t>
      </w:r>
    </w:p>
    <w:p w14:paraId="69EA6691" w14:textId="77777777" w:rsidR="00D0754D" w:rsidRPr="00D81C18" w:rsidRDefault="00D0754D" w:rsidP="00D0754D">
      <w:pPr>
        <w:pStyle w:val="a3"/>
        <w:tabs>
          <w:tab w:val="left" w:pos="3625"/>
          <w:tab w:val="center" w:pos="4677"/>
        </w:tabs>
        <w:spacing w:line="360" w:lineRule="auto"/>
        <w:ind w:firstLine="567"/>
        <w:jc w:val="both"/>
        <w:rPr>
          <w:b w:val="0"/>
          <w:caps/>
          <w:szCs w:val="28"/>
        </w:rPr>
      </w:pPr>
    </w:p>
    <w:p w14:paraId="606DC714" w14:textId="77777777" w:rsidR="00D0754D" w:rsidRPr="00D81C18" w:rsidRDefault="00D0754D" w:rsidP="00D0754D">
      <w:pPr>
        <w:shd w:val="clear" w:color="auto" w:fill="FFFFFF"/>
        <w:jc w:val="both"/>
        <w:rPr>
          <w:sz w:val="28"/>
          <w:szCs w:val="28"/>
        </w:rPr>
      </w:pPr>
    </w:p>
    <w:p w14:paraId="6E7B3483" w14:textId="77777777" w:rsidR="00D0754D" w:rsidRDefault="00D0754D" w:rsidP="00D0754D">
      <w:pPr>
        <w:shd w:val="clear" w:color="auto" w:fill="FFFFFF"/>
        <w:ind w:right="-54"/>
        <w:jc w:val="center"/>
        <w:rPr>
          <w:sz w:val="28"/>
          <w:szCs w:val="28"/>
        </w:rPr>
        <w:sectPr w:rsidR="00D0754D" w:rsidSect="00783C5C">
          <w:footerReference w:type="even" r:id="rId8"/>
          <w:footerReference w:type="default" r:id="rId9"/>
          <w:pgSz w:w="11906" w:h="16838"/>
          <w:pgMar w:top="1134" w:right="866" w:bottom="1134" w:left="1134" w:header="709" w:footer="709" w:gutter="0"/>
          <w:cols w:space="708"/>
          <w:titlePg/>
          <w:docGrid w:linePitch="360"/>
        </w:sectPr>
      </w:pPr>
    </w:p>
    <w:p w14:paraId="079A7529" w14:textId="77777777" w:rsidR="00D0754D" w:rsidRPr="00182095" w:rsidRDefault="00D0754D" w:rsidP="00D0754D">
      <w:pPr>
        <w:shd w:val="clear" w:color="auto" w:fill="FFFFFF"/>
        <w:ind w:right="-54"/>
        <w:jc w:val="center"/>
        <w:rPr>
          <w:b/>
          <w:sz w:val="28"/>
          <w:szCs w:val="28"/>
        </w:rPr>
      </w:pPr>
      <w:r w:rsidRPr="00182095">
        <w:rPr>
          <w:b/>
          <w:sz w:val="28"/>
          <w:szCs w:val="28"/>
        </w:rPr>
        <w:lastRenderedPageBreak/>
        <w:t>ВВЕДЕНИЕ</w:t>
      </w:r>
    </w:p>
    <w:p w14:paraId="4B8D6B34" w14:textId="77777777" w:rsidR="00D0754D" w:rsidRDefault="00D0754D" w:rsidP="00D0754D">
      <w:pPr>
        <w:shd w:val="clear" w:color="auto" w:fill="FFFFFF"/>
        <w:ind w:right="-174"/>
        <w:rPr>
          <w:sz w:val="28"/>
          <w:szCs w:val="28"/>
        </w:rPr>
      </w:pPr>
    </w:p>
    <w:p w14:paraId="0B568468" w14:textId="77777777" w:rsidR="00D0754D" w:rsidRPr="00003EA3" w:rsidRDefault="00D0754D" w:rsidP="00D075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7F32">
        <w:rPr>
          <w:b/>
          <w:sz w:val="28"/>
          <w:szCs w:val="28"/>
        </w:rPr>
        <w:t>Актуальность исследования.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Вовлечение в физическую культуру и спорт и социализация личности зависят от таких факторов, как степень развития экон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мики и урбанизации, величина запаса свободного времени, уровень образованн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сти родителей, расширение сети спортивных сооружений и спортивных организ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ций. Доступность, материальная помощь, оказываемая спортивному движению со стороны госуда</w:t>
      </w:r>
      <w:r w:rsidRPr="00003EA3">
        <w:rPr>
          <w:sz w:val="28"/>
          <w:szCs w:val="28"/>
        </w:rPr>
        <w:t>р</w:t>
      </w:r>
      <w:r w:rsidRPr="00003EA3">
        <w:rPr>
          <w:sz w:val="28"/>
          <w:szCs w:val="28"/>
        </w:rPr>
        <w:t>ства.</w:t>
      </w:r>
    </w:p>
    <w:p w14:paraId="11224D72" w14:textId="77777777" w:rsidR="00D0754D" w:rsidRPr="00003EA3" w:rsidRDefault="00D0754D" w:rsidP="00D075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Спортсмен занимающийся, физической культурой и спортом включается в огромную сеть социальных человеческих контактов. Главное в социализации личности с помощью физической культуры и спорта заключается в использов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нии физического воспитания для нравственного, патриотического, интернациональн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го, эстетического воспитания, формирования здорового образа жизни, для одухотворения физических сил человека, превращения его в творческую ли</w:t>
      </w:r>
      <w:r w:rsidRPr="00003EA3">
        <w:rPr>
          <w:sz w:val="28"/>
          <w:szCs w:val="28"/>
        </w:rPr>
        <w:t>ч</w:t>
      </w:r>
      <w:r w:rsidRPr="00003EA3">
        <w:rPr>
          <w:sz w:val="28"/>
          <w:szCs w:val="28"/>
        </w:rPr>
        <w:t>ность</w:t>
      </w:r>
      <w:r>
        <w:rPr>
          <w:sz w:val="28"/>
          <w:szCs w:val="28"/>
        </w:rPr>
        <w:t>,</w:t>
      </w:r>
    </w:p>
    <w:p w14:paraId="6C01C2B6" w14:textId="77777777" w:rsidR="00D0754D" w:rsidRPr="00003EA3" w:rsidRDefault="00D0754D" w:rsidP="00D075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Практика спортивной деятельности показывает, что основа высоких резул</w:t>
      </w:r>
      <w:r w:rsidRPr="00003EA3">
        <w:rPr>
          <w:sz w:val="28"/>
          <w:szCs w:val="28"/>
        </w:rPr>
        <w:t>ь</w:t>
      </w:r>
      <w:r w:rsidRPr="00003EA3">
        <w:rPr>
          <w:sz w:val="28"/>
          <w:szCs w:val="28"/>
        </w:rPr>
        <w:t>татов закладывается в детском и юношеском возрасте. Поэтому повышение э</w:t>
      </w:r>
      <w:r w:rsidRPr="00003EA3">
        <w:rPr>
          <w:sz w:val="28"/>
          <w:szCs w:val="28"/>
        </w:rPr>
        <w:t>ф</w:t>
      </w:r>
      <w:r w:rsidRPr="00003EA3">
        <w:rPr>
          <w:sz w:val="28"/>
          <w:szCs w:val="28"/>
        </w:rPr>
        <w:t>фективности управления подготовкой резервов большого спорта в спортивной гимнастике требует, постоянного поиска новых методов в тренировочном проце</w:t>
      </w:r>
      <w:r w:rsidRPr="00003EA3">
        <w:rPr>
          <w:sz w:val="28"/>
          <w:szCs w:val="28"/>
        </w:rPr>
        <w:t>с</w:t>
      </w:r>
      <w:r w:rsidRPr="00003EA3">
        <w:rPr>
          <w:sz w:val="28"/>
          <w:szCs w:val="28"/>
        </w:rPr>
        <w:t>се, повышения профессионального уровня, как тренера – преподавателя, так и его учащихся.</w:t>
      </w:r>
    </w:p>
    <w:p w14:paraId="1A97B814" w14:textId="77777777" w:rsidR="00D0754D" w:rsidRPr="00C4309C" w:rsidRDefault="00D0754D" w:rsidP="00D075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Занимаясь исследовательской работой, анализируя научно – популярную литературу, на первый взгляд кажется, что современная наука не оставила нер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шённых проблем. В тоже время для практики, как бы совершенна она не была, всегда характерно стремление добиться результата быстрее и с меньшей затратой сил и средств. То есть повысить уровень мастерства, производительность и э</w:t>
      </w:r>
      <w:r w:rsidRPr="00003EA3">
        <w:rPr>
          <w:sz w:val="28"/>
          <w:szCs w:val="28"/>
        </w:rPr>
        <w:t>ф</w:t>
      </w:r>
      <w:r>
        <w:rPr>
          <w:sz w:val="28"/>
          <w:szCs w:val="28"/>
        </w:rPr>
        <w:t>фективность в тренерской работе «авторы работы [2]</w:t>
      </w:r>
      <w:r w:rsidRPr="00C4309C">
        <w:rPr>
          <w:sz w:val="28"/>
          <w:szCs w:val="28"/>
        </w:rPr>
        <w:t xml:space="preserve"> пишут,</w:t>
      </w:r>
      <w:r>
        <w:rPr>
          <w:sz w:val="28"/>
          <w:szCs w:val="28"/>
        </w:rPr>
        <w:t xml:space="preserve"> что гимнастика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 развивается и высший ее уровень на настоящий  момент не является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делом».</w:t>
      </w:r>
    </w:p>
    <w:p w14:paraId="497DA9C3" w14:textId="77777777" w:rsidR="00D0754D" w:rsidRPr="00003EA3" w:rsidRDefault="00D0754D" w:rsidP="00D075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003EA3">
        <w:rPr>
          <w:sz w:val="28"/>
          <w:szCs w:val="28"/>
        </w:rPr>
        <w:lastRenderedPageBreak/>
        <w:t>В связи с этим возникает проблемная ситуация, связанная с необходим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стью создания новых методов, технологии, экспериментальных приёмов обуч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ния.</w:t>
      </w:r>
    </w:p>
    <w:p w14:paraId="74E67727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До некоторого момента потребности практики по созданию новых способов решения, стоящих перед ней задач, удовлетворяются за счёт имеющихся научных знаний. Однако рано или поздно этих знаний оказывается недостаточно для р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шения проблемы ситуации, возникает потребность расширения теоретического потенциала, необходимость создания новой научной базы, выдвижения новых идей, концепций, научных теорий.</w:t>
      </w:r>
    </w:p>
    <w:p w14:paraId="487600CA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Совокупность двигательных возможностей человека отражает его мотор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ку. Физические качества представляют собой отдельные стороны его моторики</w:t>
      </w:r>
      <w:r>
        <w:rPr>
          <w:sz w:val="28"/>
          <w:szCs w:val="28"/>
        </w:rPr>
        <w:t>.</w:t>
      </w:r>
    </w:p>
    <w:p w14:paraId="72091554" w14:textId="77777777" w:rsidR="00D0754D" w:rsidRPr="00403228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Для успешного освоения полноценных современных гимнастических упражнений гимнастам высшей квалификации необходимо иметь высокий ур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вень разви</w:t>
      </w:r>
      <w:r>
        <w:rPr>
          <w:sz w:val="28"/>
          <w:szCs w:val="28"/>
        </w:rPr>
        <w:t>тия основных физических качеств [1].</w:t>
      </w:r>
      <w:r w:rsidRPr="00003EA3">
        <w:rPr>
          <w:sz w:val="28"/>
          <w:szCs w:val="28"/>
        </w:rPr>
        <w:t xml:space="preserve"> К ним относятся: сила, быстрота, в</w:t>
      </w:r>
      <w:r w:rsidRPr="00003EA3">
        <w:rPr>
          <w:sz w:val="28"/>
          <w:szCs w:val="28"/>
        </w:rPr>
        <w:t>ы</w:t>
      </w:r>
      <w:r w:rsidRPr="00003EA3">
        <w:rPr>
          <w:sz w:val="28"/>
          <w:szCs w:val="28"/>
        </w:rPr>
        <w:t>носливость, ловкость, гибкость. Все физические качества генетически детермин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рованы. Однако они поддаются развитию в результате специальной трен</w:t>
      </w:r>
      <w:r w:rsidRPr="00003EA3">
        <w:rPr>
          <w:sz w:val="28"/>
          <w:szCs w:val="28"/>
        </w:rPr>
        <w:t>и</w:t>
      </w:r>
      <w:r>
        <w:rPr>
          <w:sz w:val="28"/>
          <w:szCs w:val="28"/>
        </w:rPr>
        <w:t xml:space="preserve">ровки, но в разной степени « авторы работы </w:t>
      </w:r>
      <w:r w:rsidRPr="00403228">
        <w:rPr>
          <w:sz w:val="28"/>
          <w:szCs w:val="28"/>
        </w:rPr>
        <w:t>[3,4]</w:t>
      </w:r>
      <w:r>
        <w:rPr>
          <w:sz w:val="28"/>
          <w:szCs w:val="28"/>
        </w:rPr>
        <w:t xml:space="preserve"> указывают: развивать физические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необходимо прежде всего в общем плане их совершенствования».</w:t>
      </w:r>
    </w:p>
    <w:p w14:paraId="61843073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развития </w:t>
      </w:r>
      <w:r w:rsidRPr="00003EA3">
        <w:rPr>
          <w:sz w:val="28"/>
          <w:szCs w:val="28"/>
        </w:rPr>
        <w:t>физического качество как гибкость, необходим для выполнения полноценных и конкурентоспособных гимнастических у</w:t>
      </w:r>
      <w:r w:rsidRPr="00003EA3">
        <w:rPr>
          <w:sz w:val="28"/>
          <w:szCs w:val="28"/>
        </w:rPr>
        <w:t>п</w:t>
      </w:r>
      <w:r w:rsidRPr="00003EA3">
        <w:rPr>
          <w:sz w:val="28"/>
          <w:szCs w:val="28"/>
        </w:rPr>
        <w:t>ражнений и определяется м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дельными характеристиками СФП.</w:t>
      </w:r>
    </w:p>
    <w:p w14:paraId="27438C36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Однако уровень развития гибкости, как и других качеств, должен быть не максимально возможным, а оптимальным, - т.е. соответствовать принципу опт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мальной избыточности. Этот уровень, например, существенно ниже, чем в худ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жественной гимнастике. Чрезмерная гибкость в спортивной гимнастике скорее вредна, чем полезна, т.к. слишком гибкие от природы гимнасты обычно имеют недостаток силы. Кроме того, установлено, что очень большая подвижность в п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 xml:space="preserve">звоночном столбе является неблагоприятным фактором для </w:t>
      </w:r>
      <w:r w:rsidRPr="00003EA3">
        <w:rPr>
          <w:sz w:val="28"/>
          <w:szCs w:val="28"/>
        </w:rPr>
        <w:lastRenderedPageBreak/>
        <w:t>достижения высших спортивных результатов и выполнения высоких тренировочных нагрузок. В то же время недостаточная гибкость является отрицательным фактором.</w:t>
      </w:r>
    </w:p>
    <w:p w14:paraId="6566C4B0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Проблема состоит в том, где найти тренеру ’’золотую середину’’ - гибкости у гимнасток? Какие применить подходы, комплексы? И выявить более эффекти</w:t>
      </w:r>
      <w:r w:rsidRPr="00003EA3">
        <w:rPr>
          <w:sz w:val="28"/>
          <w:szCs w:val="28"/>
        </w:rPr>
        <w:t>в</w:t>
      </w:r>
      <w:r w:rsidRPr="00003EA3">
        <w:rPr>
          <w:sz w:val="28"/>
          <w:szCs w:val="28"/>
        </w:rPr>
        <w:t>ные способы, средства, методы, при помощи которых можно за минимальный промежуток времени достичь наивысшего результата. Юные гимнастки уже в 6-8 лет должны выполнять соревновательную программу по четырём – видам мног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 xml:space="preserve">борья, а мальчики в 7-8 лет по шести видам многоборья. В течение одного – двух лет становится необходимым обучать девочек и мальчиков базовым элементам III, </w:t>
      </w:r>
      <w:r w:rsidRPr="00003EA3">
        <w:rPr>
          <w:sz w:val="28"/>
          <w:szCs w:val="28"/>
          <w:lang w:val="en-US"/>
        </w:rPr>
        <w:t>II</w:t>
      </w:r>
      <w:r w:rsidRPr="00003EA3">
        <w:rPr>
          <w:sz w:val="28"/>
          <w:szCs w:val="28"/>
        </w:rPr>
        <w:t>, I юношеского разряда. Обязательные требования программы этих разрядов: к</w:t>
      </w:r>
      <w:r w:rsidRPr="00003EA3">
        <w:rPr>
          <w:sz w:val="28"/>
          <w:szCs w:val="28"/>
        </w:rPr>
        <w:t>у</w:t>
      </w:r>
      <w:r w:rsidRPr="00003EA3">
        <w:rPr>
          <w:sz w:val="28"/>
          <w:szCs w:val="28"/>
        </w:rPr>
        <w:t>вырок, наклон, мост, шпагат, ласточка. Эти спортивные элементы без гибкости не исполнишь, во взрослых разрядах – прыжки, акробатика в вольных упражн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ниях. Поэтому развитие гибкости у спортсменов приобретает важное значения, и явл</w:t>
      </w:r>
      <w:r w:rsidRPr="00003EA3">
        <w:rPr>
          <w:sz w:val="28"/>
          <w:szCs w:val="28"/>
        </w:rPr>
        <w:t>я</w:t>
      </w:r>
      <w:r w:rsidRPr="00003EA3">
        <w:rPr>
          <w:sz w:val="28"/>
          <w:szCs w:val="28"/>
        </w:rPr>
        <w:t>ется одной из значимых задач учебно-тренировочного процесса.</w:t>
      </w:r>
    </w:p>
    <w:p w14:paraId="3294824F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Данная тема выбрана и разработана не случайно, поскольку значимость способности, которой характеризуется как гибкость, является важным качеством в спортивной гимнастике. Тренер должен учитывать индивидуальные особенн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сти каждого ребёнка, поскольку предрасположенность и потенциальная спосо</w:t>
      </w:r>
      <w:r w:rsidRPr="00003EA3">
        <w:rPr>
          <w:sz w:val="28"/>
          <w:szCs w:val="28"/>
        </w:rPr>
        <w:t>б</w:t>
      </w:r>
      <w:r w:rsidRPr="00003EA3">
        <w:rPr>
          <w:sz w:val="28"/>
          <w:szCs w:val="28"/>
        </w:rPr>
        <w:t>ность будет абсолютно разной. Для правильного планирования и осуществления учебно-тренировочного процесса столь важно учитывать возрастные особенности форм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рования организма детей. Нашей задачей является поставить человеческий орг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низм в условия нетрадиционные и нетипичные его повседневной физической деятельности, т.е. задача тренера изобрести универсальный комплекс определё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ных упражнений специфической направленности.</w:t>
      </w:r>
    </w:p>
    <w:p w14:paraId="0657D989" w14:textId="77777777" w:rsidR="00D0754D" w:rsidRPr="00336742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 xml:space="preserve">Универсальные комплексы упражнений, которые применяет тренер в своей работе, должны обладать воздействием не только для улучшения гибкости, но и для поддержания и развития основных физических качеств - тренирующихся, а </w:t>
      </w:r>
      <w:r w:rsidRPr="00003EA3">
        <w:rPr>
          <w:sz w:val="28"/>
          <w:szCs w:val="28"/>
        </w:rPr>
        <w:lastRenderedPageBreak/>
        <w:t>именно: силы, быстроты, выносливости и т.д. В основе всесторонней подготовки лежит взаимообусловленность всех качеств человека: развитие одного из них п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ложительно влияет на развитие других и, наоборот, отставание в развитии одного или нескольких качеств</w:t>
      </w:r>
      <w:r>
        <w:rPr>
          <w:sz w:val="28"/>
          <w:szCs w:val="28"/>
        </w:rPr>
        <w:t xml:space="preserve"> задерживает развитие остальных</w:t>
      </w:r>
      <w:r w:rsidRPr="00336742">
        <w:rPr>
          <w:sz w:val="28"/>
          <w:szCs w:val="28"/>
        </w:rPr>
        <w:t xml:space="preserve"> [8].</w:t>
      </w:r>
    </w:p>
    <w:p w14:paraId="7340FF29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03EA3">
        <w:rPr>
          <w:sz w:val="28"/>
          <w:szCs w:val="28"/>
        </w:rPr>
        <w:lastRenderedPageBreak/>
        <w:t>Выбор данной темы обусловлен некоторыми моментами:</w:t>
      </w:r>
    </w:p>
    <w:p w14:paraId="1F89B00C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возросшим интересом к спортивной гимнастике;</w:t>
      </w:r>
    </w:p>
    <w:p w14:paraId="0033826C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существующей проблемой взаимосвязи хореографии в гимнастике;</w:t>
      </w:r>
    </w:p>
    <w:p w14:paraId="531F1657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существующей проблемой совершенствования физического развития и физической подготовки, с помощью развития гибкости.</w:t>
      </w:r>
    </w:p>
    <w:p w14:paraId="6AA8EEC8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 xml:space="preserve">Именно в этом, на наш взгляд, заключается ее актуальность и </w:t>
      </w:r>
      <w:r w:rsidRPr="00003EA3">
        <w:rPr>
          <w:bCs/>
          <w:sz w:val="28"/>
          <w:szCs w:val="28"/>
        </w:rPr>
        <w:t>практическая значимость</w:t>
      </w:r>
      <w:r w:rsidRPr="00003EA3">
        <w:rPr>
          <w:sz w:val="28"/>
          <w:szCs w:val="28"/>
        </w:rPr>
        <w:t xml:space="preserve"> в реализации.</w:t>
      </w:r>
    </w:p>
    <w:p w14:paraId="6DDD5B73" w14:textId="77777777" w:rsidR="00D0754D" w:rsidRPr="00003EA3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6052">
        <w:rPr>
          <w:b/>
          <w:sz w:val="28"/>
          <w:szCs w:val="28"/>
        </w:rPr>
        <w:t>Объектом исследования</w:t>
      </w:r>
      <w:r w:rsidRPr="00003EA3">
        <w:rPr>
          <w:sz w:val="28"/>
          <w:szCs w:val="28"/>
        </w:rPr>
        <w:t xml:space="preserve"> является</w:t>
      </w:r>
      <w:r w:rsidR="00622BD6"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учебно-тренировочный процесс с юн</w:t>
      </w:r>
      <w:r w:rsidRPr="00003EA3">
        <w:rPr>
          <w:sz w:val="28"/>
          <w:szCs w:val="28"/>
        </w:rPr>
        <w:t>ы</w:t>
      </w:r>
      <w:r w:rsidRPr="00003EA3">
        <w:rPr>
          <w:sz w:val="28"/>
          <w:szCs w:val="28"/>
        </w:rPr>
        <w:t>ми гимнастка</w:t>
      </w:r>
      <w:r>
        <w:rPr>
          <w:sz w:val="28"/>
          <w:szCs w:val="28"/>
        </w:rPr>
        <w:t>ми 6 – 8 лет.</w:t>
      </w:r>
    </w:p>
    <w:p w14:paraId="600A4116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6052">
        <w:rPr>
          <w:b/>
          <w:sz w:val="28"/>
          <w:szCs w:val="28"/>
        </w:rPr>
        <w:t>Предметом исследования</w:t>
      </w:r>
      <w:r w:rsidRPr="00003EA3">
        <w:rPr>
          <w:sz w:val="28"/>
          <w:szCs w:val="28"/>
        </w:rPr>
        <w:t xml:space="preserve"> является изучение и применение специальных средств и методов для развития гибкости.</w:t>
      </w:r>
    </w:p>
    <w:p w14:paraId="046FE201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6052">
        <w:rPr>
          <w:b/>
          <w:sz w:val="28"/>
          <w:szCs w:val="28"/>
        </w:rPr>
        <w:t>Гипотеза.</w:t>
      </w:r>
      <w:r w:rsidRPr="00003EA3">
        <w:rPr>
          <w:sz w:val="28"/>
          <w:szCs w:val="28"/>
        </w:rPr>
        <w:t xml:space="preserve"> Мы предполагаем, что разработанная нами методика развития гибкости у юных гимнастов  6-8 лет будет более эффективна и показатели после тестиров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ния будут значительными.</w:t>
      </w:r>
    </w:p>
    <w:p w14:paraId="533E0140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7F32">
        <w:rPr>
          <w:b/>
          <w:sz w:val="28"/>
          <w:szCs w:val="28"/>
        </w:rPr>
        <w:t>Цель исследования -</w:t>
      </w:r>
      <w:r w:rsidRPr="00003EA3">
        <w:rPr>
          <w:sz w:val="28"/>
          <w:szCs w:val="28"/>
        </w:rPr>
        <w:t xml:space="preserve"> оценить эффективность применяемых средств и м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тодов для развития гибкости.</w:t>
      </w:r>
    </w:p>
    <w:p w14:paraId="0CC2D9A2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03EA3">
        <w:rPr>
          <w:sz w:val="28"/>
          <w:szCs w:val="28"/>
        </w:rPr>
        <w:t>При подготовке к исследованию и написанию дипломной работы были поставл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 xml:space="preserve">ны следующие </w:t>
      </w:r>
      <w:r w:rsidRPr="00907F32">
        <w:rPr>
          <w:b/>
          <w:bCs/>
          <w:sz w:val="28"/>
          <w:szCs w:val="28"/>
        </w:rPr>
        <w:t>задачи исследования:</w:t>
      </w:r>
    </w:p>
    <w:p w14:paraId="2A23C61D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03EA3">
        <w:rPr>
          <w:bCs/>
          <w:sz w:val="28"/>
          <w:szCs w:val="28"/>
        </w:rPr>
        <w:t xml:space="preserve">1. Изучение научной </w:t>
      </w:r>
      <w:r>
        <w:rPr>
          <w:bCs/>
          <w:sz w:val="28"/>
          <w:szCs w:val="28"/>
        </w:rPr>
        <w:t>литературы по теме исследования.</w:t>
      </w:r>
    </w:p>
    <w:p w14:paraId="39740B18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03EA3">
        <w:rPr>
          <w:bCs/>
          <w:sz w:val="28"/>
          <w:szCs w:val="28"/>
        </w:rPr>
        <w:t>2. Разработать методику обучения раз</w:t>
      </w:r>
      <w:r>
        <w:rPr>
          <w:bCs/>
          <w:sz w:val="28"/>
          <w:szCs w:val="28"/>
        </w:rPr>
        <w:t>вития гибкости у юных гимнастов.</w:t>
      </w:r>
    </w:p>
    <w:p w14:paraId="33DA7947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03EA3">
        <w:rPr>
          <w:bCs/>
          <w:sz w:val="28"/>
          <w:szCs w:val="28"/>
        </w:rPr>
        <w:t>3. Экспериментально проверить ее эффективность, в учебно-тренировочном пр</w:t>
      </w:r>
      <w:r w:rsidRPr="00003EA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цессе.</w:t>
      </w:r>
    </w:p>
    <w:p w14:paraId="5F6B5F4D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03EA3">
        <w:rPr>
          <w:bCs/>
          <w:sz w:val="28"/>
          <w:szCs w:val="28"/>
        </w:rPr>
        <w:t>4. Проанализировать хореографическую подготовку гимнастов, как метод возде</w:t>
      </w:r>
      <w:r w:rsidRPr="00003EA3">
        <w:rPr>
          <w:bCs/>
          <w:sz w:val="28"/>
          <w:szCs w:val="28"/>
        </w:rPr>
        <w:t>й</w:t>
      </w:r>
      <w:r w:rsidRPr="00003EA3">
        <w:rPr>
          <w:bCs/>
          <w:sz w:val="28"/>
          <w:szCs w:val="28"/>
        </w:rPr>
        <w:t>ствия на развития гибкости.</w:t>
      </w:r>
    </w:p>
    <w:p w14:paraId="3533E3E4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EA3">
        <w:rPr>
          <w:sz w:val="28"/>
          <w:szCs w:val="28"/>
        </w:rPr>
        <w:t>В данной дипломной работе были изучены исследования и научные труды следующих авторов: Коренберга В. «Надежность исполнения в гимнастике». Г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вердовский Ю. К. «Гимнастическое многоборье», Аркаев Л. Я., Сучилин Н. Г. «Как готовить чемпионов», «Физическая культура и спорт в современном о</w:t>
      </w:r>
      <w:r w:rsidRPr="00003EA3">
        <w:rPr>
          <w:sz w:val="28"/>
          <w:szCs w:val="28"/>
        </w:rPr>
        <w:t>б</w:t>
      </w:r>
      <w:r w:rsidRPr="00003EA3">
        <w:rPr>
          <w:sz w:val="28"/>
          <w:szCs w:val="28"/>
        </w:rPr>
        <w:t>щс</w:t>
      </w:r>
      <w:r>
        <w:rPr>
          <w:sz w:val="28"/>
          <w:szCs w:val="28"/>
        </w:rPr>
        <w:t>тве»</w:t>
      </w:r>
      <w:r w:rsidRPr="00003EA3">
        <w:rPr>
          <w:sz w:val="28"/>
          <w:szCs w:val="28"/>
        </w:rPr>
        <w:t>, Зациорского В. М.</w:t>
      </w:r>
      <w:r>
        <w:rPr>
          <w:sz w:val="28"/>
          <w:szCs w:val="28"/>
        </w:rPr>
        <w:t>, Ляха В.И, Матвеева Л.П.,</w:t>
      </w:r>
      <w:r w:rsidRPr="00003EA3">
        <w:rPr>
          <w:sz w:val="28"/>
          <w:szCs w:val="28"/>
        </w:rPr>
        <w:t xml:space="preserve"> Ли</w:t>
      </w:r>
      <w:r>
        <w:rPr>
          <w:sz w:val="28"/>
          <w:szCs w:val="28"/>
        </w:rPr>
        <w:t>сицкой Т. С. и др.</w:t>
      </w:r>
    </w:p>
    <w:p w14:paraId="22BA7048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65723473" w14:textId="77777777" w:rsidR="00C349BB" w:rsidRPr="007A7AA2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7A7AA2">
        <w:rPr>
          <w:b/>
          <w:sz w:val="28"/>
          <w:szCs w:val="28"/>
        </w:rPr>
        <w:lastRenderedPageBreak/>
        <w:t>Детская юношеская спортивная школа «Олимпийского резерва» №4</w:t>
      </w:r>
    </w:p>
    <w:p w14:paraId="695305C1" w14:textId="77777777" w:rsidR="00C349BB" w:rsidRPr="00296DB6" w:rsidRDefault="00296DB6" w:rsidP="00296DB6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296DB6">
        <w:rPr>
          <w:b/>
          <w:sz w:val="28"/>
          <w:szCs w:val="28"/>
        </w:rPr>
        <w:t>г. Смоленск</w:t>
      </w:r>
    </w:p>
    <w:p w14:paraId="31109F1F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65B53237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73544C88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0408F479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14:paraId="66976B32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59F84191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ГИ</w:t>
      </w:r>
      <w:r w:rsidR="00296DB6">
        <w:rPr>
          <w:b/>
          <w:sz w:val="28"/>
          <w:szCs w:val="28"/>
        </w:rPr>
        <w:t>БКОСТИ У ГИМНАСТОВ, КАК ОДНО ИЗ СРЕДСТВ</w:t>
      </w:r>
    </w:p>
    <w:p w14:paraId="23F840CD" w14:textId="77777777" w:rsidR="00296DB6" w:rsidRDefault="00296DB6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СПОРТИВНЫХ РЕЗУЛЬТАТОВ».</w:t>
      </w:r>
    </w:p>
    <w:p w14:paraId="05DACC3F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35DA4336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11513C8C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748C76BC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4BB40D1F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55683DCB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1B17854A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70613AFA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5D207384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40FC81F8" w14:textId="77777777" w:rsidR="007A7AA2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3212D9F7" w14:textId="77777777" w:rsidR="007A7AA2" w:rsidRPr="00296DB6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296DB6">
        <w:rPr>
          <w:b/>
          <w:sz w:val="28"/>
          <w:szCs w:val="28"/>
        </w:rPr>
        <w:t>Тренер-преподаватель по хореографии</w:t>
      </w:r>
    </w:p>
    <w:p w14:paraId="1840AE87" w14:textId="77777777" w:rsidR="007A7AA2" w:rsidRPr="00296DB6" w:rsidRDefault="007A7AA2" w:rsidP="007A7AA2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296DB6">
        <w:rPr>
          <w:b/>
          <w:sz w:val="28"/>
          <w:szCs w:val="28"/>
        </w:rPr>
        <w:t>Шантырева Татьяна Ивановна</w:t>
      </w:r>
    </w:p>
    <w:p w14:paraId="047423B3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768A3568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2F2FDD81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5A51681E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001420F7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1F4163F2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2AA407F2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71D18589" w14:textId="77777777" w:rsidR="00C349BB" w:rsidRDefault="00C349BB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0DFCC292" w14:textId="77777777" w:rsidR="00296DB6" w:rsidRPr="00296DB6" w:rsidRDefault="00296DB6" w:rsidP="00296DB6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296DB6">
        <w:rPr>
          <w:b/>
          <w:sz w:val="28"/>
          <w:szCs w:val="28"/>
        </w:rPr>
        <w:t>2017 год</w:t>
      </w:r>
    </w:p>
    <w:p w14:paraId="34C120CC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003EA3">
        <w:rPr>
          <w:sz w:val="28"/>
          <w:szCs w:val="28"/>
        </w:rPr>
        <w:lastRenderedPageBreak/>
        <w:t xml:space="preserve"> </w:t>
      </w:r>
      <w:r w:rsidRPr="00003EA3">
        <w:rPr>
          <w:b/>
          <w:sz w:val="28"/>
          <w:szCs w:val="28"/>
        </w:rPr>
        <w:t>ГЛАВА 1.  ОСОБЕННОСТИ МЕТОДИКИ РАЗВИТИЯ ГИБКОСТИ</w:t>
      </w:r>
    </w:p>
    <w:p w14:paraId="70141011" w14:textId="77777777" w:rsidR="00D0754D" w:rsidRDefault="00D0754D" w:rsidP="00D0754D">
      <w:pPr>
        <w:numPr>
          <w:ilvl w:val="1"/>
          <w:numId w:val="14"/>
        </w:numPr>
        <w:tabs>
          <w:tab w:val="left" w:pos="851"/>
          <w:tab w:val="left" w:pos="1134"/>
        </w:tabs>
        <w:spacing w:line="360" w:lineRule="auto"/>
        <w:ind w:left="-720" w:firstLine="709"/>
        <w:jc w:val="center"/>
        <w:rPr>
          <w:b/>
          <w:sz w:val="28"/>
          <w:szCs w:val="28"/>
        </w:rPr>
      </w:pPr>
      <w:r w:rsidRPr="00003EA3">
        <w:rPr>
          <w:b/>
          <w:sz w:val="28"/>
          <w:szCs w:val="28"/>
        </w:rPr>
        <w:t>Анатомо-физиологические аспекты гибкости</w:t>
      </w:r>
    </w:p>
    <w:p w14:paraId="4CB953D6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14:paraId="7CD215BA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По своей биомеханической сущности подавляющее большинство гимнаст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ческих упражнений требует хорошей подвижности суставах. Качество исполн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ния некоторых вообще полностью зависят от уровня развития этого качества (квал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фикационные требования соревнований) При высоком уровне подвижности возникают предпосылки для экономичного движения в суставе, ибо: если оказ</w:t>
      </w:r>
      <w:r w:rsidRPr="00003EA3">
        <w:rPr>
          <w:sz w:val="28"/>
          <w:szCs w:val="28"/>
        </w:rPr>
        <w:t>ы</w:t>
      </w:r>
      <w:r w:rsidRPr="00003EA3">
        <w:rPr>
          <w:sz w:val="28"/>
          <w:szCs w:val="28"/>
        </w:rPr>
        <w:t>вается большей исходная длина мышц, это позволяет проявить большую силу, сочл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нения становятся более податливыми, значит, для осуществления движения в с</w:t>
      </w:r>
      <w:r w:rsidRPr="00003EA3">
        <w:rPr>
          <w:sz w:val="28"/>
          <w:szCs w:val="28"/>
        </w:rPr>
        <w:t>у</w:t>
      </w:r>
      <w:r w:rsidRPr="00003EA3">
        <w:rPr>
          <w:sz w:val="28"/>
          <w:szCs w:val="28"/>
        </w:rPr>
        <w:t>ставе требует</w:t>
      </w:r>
      <w:r>
        <w:rPr>
          <w:sz w:val="28"/>
          <w:szCs w:val="28"/>
        </w:rPr>
        <w:t>ся меньшая сила.</w:t>
      </w:r>
    </w:p>
    <w:p w14:paraId="22986A5F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Интересно, что </w:t>
      </w:r>
      <w:r w:rsidRPr="00003EA3">
        <w:rPr>
          <w:sz w:val="28"/>
          <w:szCs w:val="28"/>
        </w:rPr>
        <w:t xml:space="preserve"> по данным Б. В. Сермеева, в спортивной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 xml:space="preserve"> анатомически возможная подвижность используется лишь на 80—95%. Одна из причин в том, что гимнасты увлекаются силовыми упражнениями, забывая о н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обход</w:t>
      </w:r>
      <w:r>
        <w:rPr>
          <w:sz w:val="28"/>
          <w:szCs w:val="28"/>
        </w:rPr>
        <w:t xml:space="preserve">имости растягивания тех же мышц. «Авторы работ </w:t>
      </w:r>
      <w:r w:rsidRPr="005E5242">
        <w:rPr>
          <w:sz w:val="28"/>
          <w:szCs w:val="28"/>
        </w:rPr>
        <w:t xml:space="preserve"> [20</w:t>
      </w:r>
      <w:r>
        <w:rPr>
          <w:sz w:val="28"/>
          <w:szCs w:val="28"/>
        </w:rPr>
        <w:t>, 22] указывают</w:t>
      </w:r>
      <w:r w:rsidRPr="00003EA3">
        <w:rPr>
          <w:sz w:val="28"/>
          <w:szCs w:val="28"/>
        </w:rPr>
        <w:t>, что ме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ду подвижностью в суставах и массой окружающих их мышц, так же, как и силой этих мышц, наблюдается отрицательная зависимость. Во всяком случае, более сильные мышцы, оказывается, растянуть труд</w:t>
      </w:r>
      <w:r>
        <w:rPr>
          <w:sz w:val="28"/>
          <w:szCs w:val="28"/>
        </w:rPr>
        <w:t>нее.</w:t>
      </w:r>
    </w:p>
    <w:p w14:paraId="4C358445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Гимнастам свойствен определенный тип конституции – мускульный и тор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кально–мускульный. У мужчин к особенностям строения тела можно отнести умеренно широкие плечи, длинные руки. У женщин – широкие плечи. Несмотря на разницу в абсолютных величинах роста и веса, пропорция тела гимнасток и гимнастов относительно постоянны. Так, по отношению к длине тела длина рук составляет у квалифицированных гимнасток 42-47%, длина ног 52-56%. Мужчин отличает сильно развитая мускулатура пояса верхних конечностей, с особенно рельефно выраженными большими грудными, дельтовидными, широчайшими спины, бицепсами. Большую нагрузку в гимнастике, несут, прежде всего, разг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батели предплечья, мышцы, управляющие движениями в плечевых суставах, ра</w:t>
      </w:r>
      <w:r w:rsidRPr="00003EA3">
        <w:rPr>
          <w:sz w:val="28"/>
          <w:szCs w:val="28"/>
        </w:rPr>
        <w:t>з</w:t>
      </w:r>
      <w:r w:rsidRPr="00003EA3">
        <w:rPr>
          <w:sz w:val="28"/>
          <w:szCs w:val="28"/>
        </w:rPr>
        <w:t>гибатели голени и мышцы, осуществляющие подошвенное сгибание стопы.</w:t>
      </w:r>
    </w:p>
    <w:p w14:paraId="3C202907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lastRenderedPageBreak/>
        <w:t>С физиологической точки зрения выполнение упражнений на видах мног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борья можно отнести к работе большой мощности, выполняемой преимуществе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но в анаэробных условиях, иногда с задержкой дыхания при сложных силовых элементах. В паузах между подходами происходит восстановление. В среднем за время работы в течение тренировки ЧСС колеблется в пределах 140-170 уд/мин, а в паузах, во время отдыха в среднем со</w:t>
      </w:r>
      <w:r>
        <w:rPr>
          <w:sz w:val="28"/>
          <w:szCs w:val="28"/>
        </w:rPr>
        <w:t>ставляет около 120 уд/мин (</w:t>
      </w:r>
      <w:r w:rsidRPr="00003EA3">
        <w:rPr>
          <w:sz w:val="28"/>
          <w:szCs w:val="28"/>
        </w:rPr>
        <w:t>Смоле</w:t>
      </w:r>
      <w:r w:rsidRPr="00003EA3">
        <w:rPr>
          <w:sz w:val="28"/>
          <w:szCs w:val="28"/>
        </w:rPr>
        <w:t>в</w:t>
      </w:r>
      <w:r>
        <w:rPr>
          <w:sz w:val="28"/>
          <w:szCs w:val="28"/>
        </w:rPr>
        <w:t xml:space="preserve">ский В.М, Иванов В.В. </w:t>
      </w:r>
      <w:r w:rsidRPr="00003EA3">
        <w:rPr>
          <w:sz w:val="28"/>
          <w:szCs w:val="28"/>
        </w:rPr>
        <w:t xml:space="preserve">).  </w:t>
      </w:r>
    </w:p>
    <w:p w14:paraId="38D2C2D7" w14:textId="77777777" w:rsidR="00D0754D" w:rsidRPr="000B2BD5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Ограничение гибкости связано и со связочным аппаратом: чем толще связки и суставная капсула и чем больше натяжение суставной капсулы, тем больше ограничена подвижность сочленяющихся сегментов тела. Ограничивают подви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ность и такие анатомические особенности суставов, как костные выступы, нах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 xml:space="preserve">дящиеся на пути </w:t>
      </w:r>
      <w:r>
        <w:rPr>
          <w:sz w:val="28"/>
          <w:szCs w:val="28"/>
        </w:rPr>
        <w:t>движения суставных поверхностей [10].</w:t>
      </w:r>
    </w:p>
    <w:p w14:paraId="08898F05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Теоретической основой исследования послужили труды: «Теории и метод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ке физической культуры и спорта»</w:t>
      </w:r>
      <w:r>
        <w:rPr>
          <w:sz w:val="28"/>
          <w:szCs w:val="28"/>
        </w:rPr>
        <w:t xml:space="preserve"> Ашмарин Б.А.</w:t>
      </w:r>
      <w:r w:rsidRPr="00003E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«Технической подготовке и развитию физических способн</w:t>
      </w:r>
      <w:r>
        <w:rPr>
          <w:sz w:val="28"/>
          <w:szCs w:val="28"/>
        </w:rPr>
        <w:t>остей спортсменов» Менхина Ю. В., 2003</w:t>
      </w:r>
      <w:r w:rsidRPr="00003EA3">
        <w:rPr>
          <w:sz w:val="28"/>
          <w:szCs w:val="28"/>
        </w:rPr>
        <w:t>; Матвеев Л. П., 2005; Озо</w:t>
      </w:r>
      <w:r>
        <w:rPr>
          <w:sz w:val="28"/>
          <w:szCs w:val="28"/>
        </w:rPr>
        <w:t>лин Н. Г., 2004; Якимов А.М., 2001</w:t>
      </w:r>
      <w:r w:rsidRPr="00003EA3">
        <w:rPr>
          <w:sz w:val="28"/>
          <w:szCs w:val="28"/>
        </w:rPr>
        <w:t>), теории и методики спорти</w:t>
      </w:r>
      <w:r w:rsidRPr="00003EA3">
        <w:rPr>
          <w:sz w:val="28"/>
          <w:szCs w:val="28"/>
        </w:rPr>
        <w:t>в</w:t>
      </w:r>
      <w:r w:rsidRPr="00003EA3">
        <w:rPr>
          <w:sz w:val="28"/>
          <w:szCs w:val="28"/>
        </w:rPr>
        <w:t xml:space="preserve">ной гимнастики (Лейкин </w:t>
      </w:r>
      <w:r>
        <w:rPr>
          <w:sz w:val="28"/>
          <w:szCs w:val="28"/>
        </w:rPr>
        <w:t xml:space="preserve">Н. Г., 1992; </w:t>
      </w:r>
      <w:r w:rsidRPr="00003EA3">
        <w:rPr>
          <w:sz w:val="28"/>
          <w:szCs w:val="28"/>
        </w:rPr>
        <w:t xml:space="preserve"> Смолевс</w:t>
      </w:r>
      <w:r>
        <w:rPr>
          <w:sz w:val="28"/>
          <w:szCs w:val="28"/>
        </w:rPr>
        <w:t>кий В. М., Аркаев Л. Я., 2006,</w:t>
      </w:r>
      <w:r w:rsidRPr="00003EA3">
        <w:rPr>
          <w:sz w:val="28"/>
          <w:szCs w:val="28"/>
        </w:rPr>
        <w:t xml:space="preserve"> Г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вердовский Ю. К. Научные труды Смоленской государственной Академии Физической Кул</w:t>
      </w:r>
      <w:r w:rsidRPr="00003EA3">
        <w:rPr>
          <w:sz w:val="28"/>
          <w:szCs w:val="28"/>
        </w:rPr>
        <w:t>ь</w:t>
      </w:r>
      <w:r w:rsidRPr="00003EA3">
        <w:rPr>
          <w:sz w:val="28"/>
          <w:szCs w:val="28"/>
        </w:rPr>
        <w:t>туры, Спорта и Туризма, Материалы Всероссийской научно-практической конференции СГИФК 2012, журналы «Гимнастика» Федерации спортивной ги</w:t>
      </w:r>
      <w:r w:rsidRPr="00003EA3">
        <w:rPr>
          <w:sz w:val="28"/>
          <w:szCs w:val="28"/>
        </w:rPr>
        <w:t>м</w:t>
      </w:r>
      <w:r w:rsidRPr="00003EA3">
        <w:rPr>
          <w:sz w:val="28"/>
          <w:szCs w:val="28"/>
        </w:rPr>
        <w:t>настики России.</w:t>
      </w:r>
    </w:p>
    <w:p w14:paraId="20406F49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2FA0D66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2DE0DFA4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26F06B66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7054F335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06031937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3FEB0841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36A88513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7A05ED1C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506648C0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03EA3">
        <w:rPr>
          <w:b/>
          <w:sz w:val="28"/>
          <w:szCs w:val="28"/>
        </w:rPr>
        <w:lastRenderedPageBreak/>
        <w:t>1.2.  Специфика гимнастики. Цели и задачи</w:t>
      </w:r>
    </w:p>
    <w:p w14:paraId="7F01D812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Спортивную гимнастику в целом можно охарактеризовать как вид спорта, в котором, сложно-координационные действия выполняются в относительно пост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янных условиях с оценкой мастерства спортсмена по критериям трудности пр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граммы, ее композиции и качества исполнения.</w:t>
      </w:r>
    </w:p>
    <w:p w14:paraId="04CB2114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Трудность упражнений определяется координационной сложностью, а также степенью физических и психических усилий, которые затрачиваются ги</w:t>
      </w:r>
      <w:r w:rsidRPr="00003EA3">
        <w:rPr>
          <w:sz w:val="28"/>
          <w:szCs w:val="28"/>
        </w:rPr>
        <w:t>м</w:t>
      </w:r>
      <w:r w:rsidRPr="00003EA3">
        <w:rPr>
          <w:sz w:val="28"/>
          <w:szCs w:val="28"/>
        </w:rPr>
        <w:t>настами при их выполнении и освоении.</w:t>
      </w:r>
    </w:p>
    <w:p w14:paraId="7FC0BD86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Под композицией понимается общее построение комбинации, их дин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мичность, оригинальность и рискованными элементами.</w:t>
      </w:r>
    </w:p>
    <w:p w14:paraId="2033C5E7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Качество исполнения имеет решающее значение.</w:t>
      </w:r>
    </w:p>
    <w:p w14:paraId="7D3BEB15" w14:textId="77777777" w:rsidR="00D0754D" w:rsidRPr="000D3BF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Привлекательной стороной спортивной гимнастики является ее эстетич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ская направленность. Сценичность, образность, пластичность и ритмичность движ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</w:t>
      </w:r>
      <w:r>
        <w:rPr>
          <w:sz w:val="28"/>
          <w:szCs w:val="28"/>
        </w:rPr>
        <w:t>й определяют их выразительность</w:t>
      </w:r>
      <w:r w:rsidRPr="000D3BFD">
        <w:rPr>
          <w:sz w:val="28"/>
          <w:szCs w:val="28"/>
        </w:rPr>
        <w:t xml:space="preserve"> [6].</w:t>
      </w:r>
    </w:p>
    <w:p w14:paraId="7EB67F5C" w14:textId="77777777" w:rsidR="00D0754D" w:rsidRPr="00D86052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86052">
        <w:rPr>
          <w:b/>
          <w:i/>
          <w:sz w:val="28"/>
          <w:szCs w:val="28"/>
        </w:rPr>
        <w:t>Ряд особенностей гимнастики</w:t>
      </w:r>
      <w:r>
        <w:rPr>
          <w:b/>
          <w:i/>
          <w:sz w:val="28"/>
          <w:szCs w:val="28"/>
        </w:rPr>
        <w:t>:</w:t>
      </w:r>
    </w:p>
    <w:p w14:paraId="3A40DAA4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1. Гимнастика – многоборье. В связи с этим гимнасты должны овладевать упра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нениями всех его видов. Упражнения в различных видах как мужского, так и же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ского многоборья отличаются друг от друга.</w:t>
      </w:r>
    </w:p>
    <w:p w14:paraId="6510A6E8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2. Постоянная необходимость овладевать новыми упражнениями: при пер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ходе к программе более высокого разряда, при смене обязательной программы, с целью модернизации произвольной программы.</w:t>
      </w:r>
    </w:p>
    <w:p w14:paraId="4AE0109C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 xml:space="preserve">3. Риск – элементы повышенной сложности, выполняемые гимнасткой. Их выполнение требует внимания, проявления больших волевых усилий. </w:t>
      </w:r>
    </w:p>
    <w:p w14:paraId="10EA13F4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4. Отсутствием непосредственного контакта с соперником.</w:t>
      </w:r>
    </w:p>
    <w:p w14:paraId="7F0C44F7" w14:textId="77777777" w:rsidR="00D0754D" w:rsidRPr="000031C4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t xml:space="preserve">5. </w:t>
      </w:r>
      <w:r w:rsidRPr="00003EA3">
        <w:rPr>
          <w:sz w:val="28"/>
          <w:szCs w:val="28"/>
        </w:rPr>
        <w:t>Творческий компонент. Создание новых композиций, новых элементов, своео</w:t>
      </w:r>
      <w:r w:rsidRPr="00003EA3">
        <w:rPr>
          <w:sz w:val="28"/>
          <w:szCs w:val="28"/>
        </w:rPr>
        <w:t>б</w:t>
      </w:r>
      <w:r>
        <w:rPr>
          <w:sz w:val="28"/>
          <w:szCs w:val="28"/>
        </w:rPr>
        <w:t>разного индивидуального стиля [25].</w:t>
      </w:r>
    </w:p>
    <w:p w14:paraId="14BEA2F5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Включаясь в комплекс педагогических воздействий, направленных на совершенствование физической природы подрастающего поколения, основной ц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лью тренера- преподавателя, является: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 xml:space="preserve">1. воспитание физических качеств - оно способствует развитию умственной работоспособности, более полной реализации </w:t>
      </w:r>
      <w:r w:rsidRPr="00003EA3">
        <w:rPr>
          <w:sz w:val="28"/>
          <w:szCs w:val="28"/>
        </w:rPr>
        <w:lastRenderedPageBreak/>
        <w:t>творческих сил человека в интересах общества и самоопределению. 2. Создание условий работы для развития нравственной, гармоничной, образованной, физич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ски здоровой личности.</w:t>
      </w:r>
    </w:p>
    <w:p w14:paraId="707E41C8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 качестве основных задач этапа начальной подготовке можно выделить:</w:t>
      </w:r>
    </w:p>
    <w:p w14:paraId="36AE7903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 xml:space="preserve"> - укрепления здоровья и закаливания организма;</w:t>
      </w:r>
    </w:p>
    <w:p w14:paraId="5E653C88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 xml:space="preserve"> - изучение задатков и способностей детей в связи с определением их пр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годности к занятиям спортивной гимнастикой;</w:t>
      </w:r>
    </w:p>
    <w:p w14:paraId="6CD02271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всесторонняя физическая подготовка юных гимнастов как фундамент для овл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дения сложными гимнастическими движениями;</w:t>
      </w:r>
    </w:p>
    <w:p w14:paraId="07C63E9E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обучение основам гимнастической техники;</w:t>
      </w:r>
    </w:p>
    <w:p w14:paraId="5B5CE6B9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формирования правильной осанки;</w:t>
      </w:r>
    </w:p>
    <w:p w14:paraId="160C314F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Обучение элементам хореографии, спортивной акробатики;</w:t>
      </w:r>
    </w:p>
    <w:p w14:paraId="6CCC5EF7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воспитание устойчивого интереса и любви к занятиям гимнастикой.</w:t>
      </w:r>
    </w:p>
    <w:p w14:paraId="77641D91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Высочайшие требования к технике и мастерству спортсменов, предъявля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мые гимнастам высших достижений, не позволяют ограничиваться на этапе 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 xml:space="preserve">чальной подготовки лишь общими задачами. </w:t>
      </w:r>
      <w:r>
        <w:rPr>
          <w:sz w:val="28"/>
          <w:szCs w:val="28"/>
        </w:rPr>
        <w:t>«Авторы учебного пособия [</w:t>
      </w:r>
      <w:r w:rsidRPr="000031C4">
        <w:rPr>
          <w:sz w:val="28"/>
          <w:szCs w:val="28"/>
        </w:rPr>
        <w:t xml:space="preserve">7] </w:t>
      </w:r>
      <w:r>
        <w:rPr>
          <w:sz w:val="28"/>
          <w:szCs w:val="28"/>
        </w:rPr>
        <w:t>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зывают: у</w:t>
      </w:r>
      <w:r w:rsidRPr="00003EA3">
        <w:rPr>
          <w:sz w:val="28"/>
          <w:szCs w:val="28"/>
        </w:rPr>
        <w:t>же на первой ступени многолетнего тренировочного процесса должны формироваться стиль характерный для гимнастики (оттянутые носки, выпря</w:t>
      </w:r>
      <w:r w:rsidRPr="00003EA3">
        <w:rPr>
          <w:sz w:val="28"/>
          <w:szCs w:val="28"/>
        </w:rPr>
        <w:t>м</w:t>
      </w:r>
      <w:r w:rsidRPr="00003EA3">
        <w:rPr>
          <w:sz w:val="28"/>
          <w:szCs w:val="28"/>
        </w:rPr>
        <w:t>ленные колени, натянутые кисти, правильная осанка и т.д.), музыкальность, чувство ри</w:t>
      </w:r>
      <w:r w:rsidRPr="00003EA3">
        <w:rPr>
          <w:sz w:val="28"/>
          <w:szCs w:val="28"/>
        </w:rPr>
        <w:t>т</w:t>
      </w:r>
      <w:r w:rsidRPr="00003EA3">
        <w:rPr>
          <w:sz w:val="28"/>
          <w:szCs w:val="28"/>
        </w:rPr>
        <w:t>ма, темпа, двигательная культура, умение выполнять элементы четко, красиво и выраз</w:t>
      </w:r>
      <w:r w:rsidRPr="00003EA3">
        <w:rPr>
          <w:sz w:val="28"/>
          <w:szCs w:val="28"/>
        </w:rPr>
        <w:t>и</w:t>
      </w:r>
      <w:r>
        <w:rPr>
          <w:sz w:val="28"/>
          <w:szCs w:val="28"/>
        </w:rPr>
        <w:t>тельно».</w:t>
      </w:r>
    </w:p>
    <w:p w14:paraId="56CF3CFC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Исходя из общих направлений воспитания и подготовки гимнастов, в пр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 xml:space="preserve">цессе планомерных занятий гимнастикой решаются и многие другие задачи: </w:t>
      </w:r>
    </w:p>
    <w:p w14:paraId="67636C62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1. Задачи эстетического, интеллектуального воспитания и специальные з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дачи психологической подготовки спортсмена;</w:t>
      </w:r>
    </w:p>
    <w:p w14:paraId="6C41C776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2. Задачи в области физической подготовке спортсмена. Эта задача восп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тания физических способностей, необходимых в гимнастике (силовых, скоростных, выносливости, гибкости, коорд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нации движений и др.) задачи специальной физической подготовки;</w:t>
      </w:r>
    </w:p>
    <w:p w14:paraId="328DEE3B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3. Обучение основам техники гимнастического многоборья.</w:t>
      </w:r>
    </w:p>
    <w:p w14:paraId="09F92AB9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003EA3">
        <w:rPr>
          <w:sz w:val="28"/>
          <w:szCs w:val="28"/>
        </w:rPr>
        <w:lastRenderedPageBreak/>
        <w:t xml:space="preserve"> К ним относятся задачи: по обучению спортивной технике и тактике, формированию и совершенствованию умений и навыков, содействующих достижению мастерства, зад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чи воспитания тактического мышления спортсмена и других его качеств, от которых непосредственно зависит спортивно-техническое и тактическое совершенствов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ние;</w:t>
      </w:r>
    </w:p>
    <w:p w14:paraId="36E8B427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4.Развитие вестибулярной устойчивости, умения сохранять равновесие и осанку во время, и после выполнения гимнастических упражнений;</w:t>
      </w:r>
    </w:p>
    <w:p w14:paraId="185417CF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5.Привитие гигиенических навыков.</w:t>
      </w:r>
    </w:p>
    <w:p w14:paraId="6D22194B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03EA3">
        <w:rPr>
          <w:sz w:val="28"/>
          <w:szCs w:val="28"/>
        </w:rPr>
        <w:t>Более углубленная задача тренера – преподавателя: найти профессионально правильный подход к тренировкам, спланировать ее, вести графики, отслеживать уровень выступления на соревнованиях, анализировать работу. Применять инн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вационные методические, подходы и их апробировать на тренировках. Главная задача тренера: добиться высокого уровня мастерства своих учеников, попасть в сборную России, выполнить МС, при этом тренироваться и выступать  без травм, ведь спортивная гимнастика очень сложный вид  спорта</w:t>
      </w:r>
      <w:r>
        <w:rPr>
          <w:sz w:val="28"/>
          <w:szCs w:val="28"/>
        </w:rPr>
        <w:t xml:space="preserve"> [18].</w:t>
      </w:r>
      <w:r w:rsidRPr="00003EA3">
        <w:rPr>
          <w:b/>
          <w:sz w:val="28"/>
          <w:szCs w:val="28"/>
        </w:rPr>
        <w:t xml:space="preserve"> </w:t>
      </w:r>
    </w:p>
    <w:p w14:paraId="50313BD2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0BD0BE96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03EA3">
        <w:rPr>
          <w:b/>
          <w:sz w:val="28"/>
          <w:szCs w:val="28"/>
        </w:rPr>
        <w:lastRenderedPageBreak/>
        <w:t>1.3</w:t>
      </w:r>
      <w:r>
        <w:rPr>
          <w:b/>
          <w:sz w:val="28"/>
          <w:szCs w:val="28"/>
        </w:rPr>
        <w:t>.</w:t>
      </w:r>
      <w:r w:rsidRPr="00003EA3">
        <w:rPr>
          <w:b/>
          <w:sz w:val="28"/>
          <w:szCs w:val="28"/>
        </w:rPr>
        <w:t xml:space="preserve"> Методы развития гибкости и травматизм</w:t>
      </w:r>
    </w:p>
    <w:p w14:paraId="622C250E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Есть несколько наиболее распространенных определений гибкости. М. Д. Альтер определяет гибкость как способность человека выполнять движения с большой амплитудой.</w:t>
      </w:r>
    </w:p>
    <w:p w14:paraId="52967C80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По исследованиям Л. П. Матвеева гибкость это - «свойство упругой растя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ки телесных структур (главным образом мышечных и соединительных), опред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 xml:space="preserve">ляющее пределы амплитуду </w:t>
      </w:r>
      <w:r>
        <w:rPr>
          <w:sz w:val="28"/>
          <w:szCs w:val="28"/>
        </w:rPr>
        <w:t>движений звеньев тела»</w:t>
      </w:r>
      <w:r w:rsidRPr="007C3925">
        <w:rPr>
          <w:sz w:val="28"/>
          <w:szCs w:val="28"/>
        </w:rPr>
        <w:t xml:space="preserve"> [15].</w:t>
      </w:r>
      <w:r w:rsidRPr="00894906"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Ф.</w:t>
      </w:r>
      <w:r w:rsidRPr="00894906"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Курамшин о</w:t>
      </w:r>
      <w:r w:rsidRPr="00003EA3">
        <w:rPr>
          <w:sz w:val="28"/>
          <w:szCs w:val="28"/>
        </w:rPr>
        <w:t>п</w:t>
      </w:r>
      <w:r w:rsidRPr="00003EA3">
        <w:rPr>
          <w:sz w:val="28"/>
          <w:szCs w:val="28"/>
        </w:rPr>
        <w:t>ределяет гибкость</w:t>
      </w:r>
      <w:r w:rsidRPr="00894906">
        <w:rPr>
          <w:sz w:val="28"/>
          <w:szCs w:val="28"/>
        </w:rPr>
        <w:t xml:space="preserve">, </w:t>
      </w:r>
      <w:r w:rsidRPr="00003EA3">
        <w:rPr>
          <w:sz w:val="28"/>
          <w:szCs w:val="28"/>
        </w:rPr>
        <w:t>как «комплекс морфологических свойств опорно-двигательного аппарата, обуславливающих подвижность отдельных звеньев чел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веческого тела относительно друг к другу».</w:t>
      </w:r>
    </w:p>
    <w:p w14:paraId="72332259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Гибкость – это суммарная подвижность в суставах всего тела, а примен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тельно к отдельным суставам точнее говорить о подвижности, а не о гибкости, например, «подвижность в плечевых суставах», «подвижность в тазобедренных и голеностопных суставах»</w:t>
      </w:r>
    </w:p>
    <w:p w14:paraId="2EB9A718" w14:textId="77777777" w:rsidR="00D0754D" w:rsidRPr="00D86052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7"/>
          <w:bCs/>
          <w:i/>
          <w:sz w:val="28"/>
          <w:szCs w:val="28"/>
        </w:rPr>
      </w:pPr>
      <w:r w:rsidRPr="00D86052">
        <w:rPr>
          <w:rStyle w:val="a7"/>
          <w:bCs/>
          <w:i/>
          <w:sz w:val="28"/>
          <w:szCs w:val="28"/>
        </w:rPr>
        <w:t>Виды гибкости и их связи.</w:t>
      </w:r>
    </w:p>
    <w:p w14:paraId="234C19D0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Специалисты различают два вида гибкости, или подвижности в суставах: пассивную и активную. Пассивная подвижность соответствует анатомич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скому строению сустава, индивидуальным особенностям его строения. Она зав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сит от эластичности и длинны окружающих сустав мышц, связок и суставных с</w:t>
      </w:r>
      <w:r w:rsidRPr="00003EA3">
        <w:rPr>
          <w:sz w:val="28"/>
          <w:szCs w:val="28"/>
        </w:rPr>
        <w:t>у</w:t>
      </w:r>
      <w:r w:rsidRPr="00003EA3">
        <w:rPr>
          <w:sz w:val="28"/>
          <w:szCs w:val="28"/>
        </w:rPr>
        <w:t>мок и   проявляется за счет воздействия сил, находящихся вне тела.</w:t>
      </w:r>
    </w:p>
    <w:p w14:paraId="39870F17" w14:textId="77777777" w:rsidR="00D0754D" w:rsidRPr="00003EA3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Активная подвижность зависит от тех же факторов, что и пассивная, и от силы мышц, окружающих сустав и осуществляющих движение.</w:t>
      </w:r>
    </w:p>
    <w:p w14:paraId="0D5AA69F" w14:textId="77777777" w:rsidR="00D0754D" w:rsidRPr="00894906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Виды гибкости взаимосвязаны: улучшение пассивной подвижности созд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ет условия для совершенствования подвижности активной, а по уровню развития активной подвижности непосредственно оценивается состояние гибкости гимн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ста. На наш взгляд, работа по развитию гибкости должна предшествовать силовой тренировке, а впоследствии проводиться одновременно с ней. Это подтверждае</w:t>
      </w:r>
      <w:r w:rsidRPr="00003EA3">
        <w:rPr>
          <w:sz w:val="28"/>
          <w:szCs w:val="28"/>
        </w:rPr>
        <w:t>т</w:t>
      </w:r>
      <w:r w:rsidRPr="00003EA3">
        <w:rPr>
          <w:sz w:val="28"/>
          <w:szCs w:val="28"/>
        </w:rPr>
        <w:t>с</w:t>
      </w:r>
      <w:r>
        <w:rPr>
          <w:sz w:val="28"/>
          <w:szCs w:val="28"/>
        </w:rPr>
        <w:t>я результатами исследований авторов, [</w:t>
      </w:r>
      <w:r w:rsidRPr="00B72DA6">
        <w:rPr>
          <w:sz w:val="28"/>
          <w:szCs w:val="28"/>
        </w:rPr>
        <w:t>9,</w:t>
      </w:r>
      <w:r w:rsidRPr="00894906">
        <w:rPr>
          <w:sz w:val="28"/>
          <w:szCs w:val="28"/>
        </w:rPr>
        <w:t xml:space="preserve"> 16] ,</w:t>
      </w:r>
      <w:r w:rsidRPr="00003EA3">
        <w:rPr>
          <w:sz w:val="28"/>
          <w:szCs w:val="28"/>
        </w:rPr>
        <w:t xml:space="preserve"> которые показали, что возможно параллельное и относительно независимое развитие силы и гибкости</w:t>
      </w:r>
      <w:r w:rsidRPr="00894906">
        <w:rPr>
          <w:sz w:val="28"/>
          <w:szCs w:val="28"/>
        </w:rPr>
        <w:t>.</w:t>
      </w:r>
    </w:p>
    <w:p w14:paraId="69B6DD41" w14:textId="77777777" w:rsidR="00D0754D" w:rsidRPr="00003EA3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lastRenderedPageBreak/>
        <w:t>Чтобы нагляднее представить себе особенности взаимосвязи гибкости и силовых качеств, обратимся к схеме. Взаимосвязи двух видов гибкости и между собой, и с силовыми качествами далеко не однозначны. Причем характер и смысл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вое содержание этих взаимосвязей имеют статистическую закономерность (</w:t>
      </w:r>
      <w:r>
        <w:rPr>
          <w:sz w:val="28"/>
          <w:szCs w:val="28"/>
        </w:rPr>
        <w:t>с</w:t>
      </w:r>
      <w:r w:rsidRPr="00003EA3">
        <w:rPr>
          <w:sz w:val="28"/>
          <w:szCs w:val="28"/>
        </w:rPr>
        <w:t>хема 1).</w:t>
      </w:r>
    </w:p>
    <w:p w14:paraId="2752E8FF" w14:textId="497E6BFB" w:rsidR="00D0754D" w:rsidRDefault="00C60796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003EA3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c">
            <w:drawing>
              <wp:inline distT="0" distB="0" distL="0" distR="0" wp14:anchorId="4D3388E3" wp14:editId="7C7C5965">
                <wp:extent cx="6151880" cy="2893695"/>
                <wp:effectExtent l="0" t="0" r="12065" b="129540"/>
                <wp:docPr id="688446238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3535029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2303" y="1273142"/>
                            <a:ext cx="1060114" cy="5782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B186B4" w14:textId="77777777" w:rsidR="00D0754D" w:rsidRDefault="00D0754D" w:rsidP="00D0754D">
                              <w:pPr>
                                <w:jc w:val="center"/>
                              </w:pPr>
                              <w:r>
                                <w:t>Пассивная</w:t>
                              </w:r>
                            </w:p>
                            <w:p w14:paraId="4589947C" w14:textId="77777777" w:rsidR="00D0754D" w:rsidRDefault="00D0754D" w:rsidP="00D0754D">
                              <w:pPr>
                                <w:jc w:val="center"/>
                              </w:pPr>
                              <w:r>
                                <w:t>активность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5111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92229" y="231608"/>
                            <a:ext cx="1413718" cy="46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8E119" w14:textId="77777777" w:rsidR="00D0754D" w:rsidRPr="0074584C" w:rsidRDefault="00D0754D" w:rsidP="00D0754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4584C">
                                <w:t>Статическая сила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15160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2229" y="1273142"/>
                            <a:ext cx="1413718" cy="578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DC2B3" w14:textId="77777777" w:rsidR="00D0754D" w:rsidRPr="0074584C" w:rsidRDefault="00D0754D" w:rsidP="00D0754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4584C">
                                <w:t>Динамическая сила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087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92229" y="2430480"/>
                            <a:ext cx="1484819" cy="46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C7EB3" w14:textId="77777777" w:rsidR="00D0754D" w:rsidRPr="0074584C" w:rsidRDefault="00D0754D" w:rsidP="00D0754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4584C">
                                <w:t>Скоростная сила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4061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8263" y="1273142"/>
                            <a:ext cx="1343617" cy="46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48493" w14:textId="77777777" w:rsidR="00D0754D" w:rsidRDefault="00D0754D" w:rsidP="00D0754D">
                              <w:pPr>
                                <w:jc w:val="center"/>
                              </w:pPr>
                              <w:r>
                                <w:t xml:space="preserve">Активная </w:t>
                              </w:r>
                            </w:p>
                            <w:p w14:paraId="636EBCAA" w14:textId="77777777" w:rsidR="00D0754D" w:rsidRDefault="00D0754D" w:rsidP="00D0754D">
                              <w:pPr>
                                <w:jc w:val="center"/>
                              </w:pPr>
                              <w:r>
                                <w:t>гибкость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0053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72054" y="231608"/>
                            <a:ext cx="0" cy="27779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56065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77048" y="463215"/>
                            <a:ext cx="423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8896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77048" y="1504749"/>
                            <a:ext cx="423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8667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47249" y="2777891"/>
                            <a:ext cx="35370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1775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313356" y="1504749"/>
                            <a:ext cx="423806" cy="115804"/>
                          </a:xfrm>
                          <a:prstGeom prst="leftRightArrow">
                            <a:avLst>
                              <a:gd name="adj1" fmla="val 50000"/>
                              <a:gd name="adj2" fmla="val 719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34312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43517" y="1504749"/>
                            <a:ext cx="777610" cy="115804"/>
                          </a:xfrm>
                          <a:prstGeom prst="leftRightArrow">
                            <a:avLst>
                              <a:gd name="adj1" fmla="val 50000"/>
                              <a:gd name="adj2" fmla="val 1319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3388E3" id="Полотно 2" o:spid="_x0000_s1026" editas="canvas" style="width:484.4pt;height:227.85pt;mso-position-horizontal-relative:char;mso-position-vertical-relative:line" coordsize="61518,28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18;height:2893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123;top:12731;width:10601;height: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">
                  <v:textbox>
                    <w:txbxContent>
                      <w:p w14:paraId="50B186B4" w14:textId="77777777" w:rsidR="00D0754D" w:rsidRDefault="00D0754D" w:rsidP="00D0754D">
                        <w:pPr>
                          <w:jc w:val="center"/>
                        </w:pPr>
                        <w:r>
                          <w:t>Пассивная</w:t>
                        </w:r>
                      </w:p>
                      <w:p w14:paraId="4589947C" w14:textId="77777777" w:rsidR="00D0754D" w:rsidRDefault="00D0754D" w:rsidP="00D0754D">
                        <w:pPr>
                          <w:jc w:val="center"/>
                        </w:pPr>
                        <w:r>
                          <w:t>активность</w:t>
                        </w:r>
                      </w:p>
                    </w:txbxContent>
                  </v:textbox>
                </v:shape>
                <v:rect id="Rectangle 5" o:spid="_x0000_s1029" style="position:absolute;left:21922;top:2316;width:14137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">
                  <v:textbox>
                    <w:txbxContent>
                      <w:p w14:paraId="39E8E119" w14:textId="77777777" w:rsidR="00D0754D" w:rsidRPr="0074584C" w:rsidRDefault="00D0754D" w:rsidP="00D0754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4584C">
                          <w:t>Статическая сила</w:t>
                        </w:r>
                      </w:p>
                    </w:txbxContent>
                  </v:textbox>
                </v:rect>
                <v:rect id="Rectangle 6" o:spid="_x0000_s1030" style="position:absolute;left:21922;top:12731;width:14137;height: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">
                  <v:textbox>
                    <w:txbxContent>
                      <w:p w14:paraId="2CEDC2B3" w14:textId="77777777" w:rsidR="00D0754D" w:rsidRPr="0074584C" w:rsidRDefault="00D0754D" w:rsidP="00D0754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4584C">
                          <w:t>Динамическая сила</w:t>
                        </w:r>
                      </w:p>
                    </w:txbxContent>
                  </v:textbox>
                </v:rect>
                <v:rect id="Rectangle 7" o:spid="_x0000_s1031" style="position:absolute;left:21922;top:24304;width:14848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">
                  <v:textbox>
                    <w:txbxContent>
                      <w:p w14:paraId="66BC7EB3" w14:textId="77777777" w:rsidR="00D0754D" w:rsidRPr="0074584C" w:rsidRDefault="00D0754D" w:rsidP="00D0754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4584C">
                          <w:t>Скоростная сила</w:t>
                        </w:r>
                      </w:p>
                    </w:txbxContent>
                  </v:textbox>
                </v:rect>
                <v:rect id="Rectangle 8" o:spid="_x0000_s1032" style="position:absolute;left:48082;top:12731;width:13436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">
                  <v:textbox>
                    <w:txbxContent>
                      <w:p w14:paraId="36548493" w14:textId="77777777" w:rsidR="00D0754D" w:rsidRDefault="00D0754D" w:rsidP="00D0754D">
                        <w:pPr>
                          <w:jc w:val="center"/>
                        </w:pPr>
                        <w:r>
                          <w:t xml:space="preserve">Активная </w:t>
                        </w:r>
                      </w:p>
                      <w:p w14:paraId="636EBCAA" w14:textId="77777777" w:rsidR="00D0754D" w:rsidRDefault="00D0754D" w:rsidP="00D0754D">
                        <w:pPr>
                          <w:jc w:val="center"/>
                        </w:pPr>
                        <w:r>
                          <w:t>гибкость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41720;top:2316;width:0;height:277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"/>
                <v:line id="Line 10" o:spid="_x0000_s1034" style="position:absolute;visibility:visible;mso-wrap-style:square" from="36770,4632" to="41009,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">
                  <v:stroke startarrow="block" endarrow="block"/>
                </v:line>
                <v:line id="Line 11" o:spid="_x0000_s1035" style="position:absolute;visibility:visible;mso-wrap-style:square" from="36770,15047" to="41009,1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">
                  <v:stroke startarrow="block" endarrow="block"/>
                </v:line>
                <v:line id="Line 12" o:spid="_x0000_s1036" style="position:absolute;visibility:visible;mso-wrap-style:square" from="37472,27778" to="41009,2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">
                  <v:stroke startarrow="block" endarrow="block"/>
                </v:lin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3" o:spid="_x0000_s1037" type="#_x0000_t69" style="position:absolute;left:43133;top:15047;width:4238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" adj="4244"/>
                <v:shape id="AutoShape 14" o:spid="_x0000_s1038" type="#_x0000_t69" style="position:absolute;left:13435;top:15047;width:7776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" adj="4244"/>
                <w10:anchorlock/>
              </v:group>
            </w:pict>
          </mc:Fallback>
        </mc:AlternateContent>
      </w:r>
    </w:p>
    <w:p w14:paraId="32C14512" w14:textId="77777777" w:rsidR="00D0754D" w:rsidRPr="00003EA3" w:rsidRDefault="00D0754D" w:rsidP="00D0754D">
      <w:pPr>
        <w:pStyle w:val="style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Style w:val="a7"/>
          <w:bCs/>
          <w:sz w:val="28"/>
          <w:szCs w:val="28"/>
        </w:rPr>
      </w:pPr>
      <w:r w:rsidRPr="00003EA3">
        <w:rPr>
          <w:rStyle w:val="a7"/>
          <w:bCs/>
          <w:sz w:val="28"/>
          <w:szCs w:val="28"/>
        </w:rPr>
        <w:t>Схема 1</w:t>
      </w:r>
      <w:r>
        <w:rPr>
          <w:rStyle w:val="a7"/>
          <w:bCs/>
          <w:sz w:val="28"/>
          <w:szCs w:val="28"/>
        </w:rPr>
        <w:t>.</w:t>
      </w:r>
      <w:r w:rsidRPr="00003EA3">
        <w:rPr>
          <w:rStyle w:val="a7"/>
          <w:bCs/>
          <w:sz w:val="28"/>
          <w:szCs w:val="28"/>
        </w:rPr>
        <w:t xml:space="preserve"> «Взаимосвязи гибкости и силовых качеств»</w:t>
      </w:r>
      <w:r>
        <w:rPr>
          <w:rStyle w:val="a7"/>
          <w:bCs/>
          <w:sz w:val="28"/>
          <w:szCs w:val="28"/>
        </w:rPr>
        <w:t>.</w:t>
      </w:r>
    </w:p>
    <w:p w14:paraId="3B83937D" w14:textId="77777777" w:rsidR="00D0754D" w:rsidRPr="00003EA3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41BDF4FB" w14:textId="77777777" w:rsidR="00D0754D" w:rsidRPr="00D86052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7"/>
          <w:bCs/>
          <w:i/>
          <w:sz w:val="28"/>
          <w:szCs w:val="28"/>
        </w:rPr>
      </w:pPr>
      <w:r w:rsidRPr="00D86052">
        <w:rPr>
          <w:rStyle w:val="a7"/>
          <w:bCs/>
          <w:i/>
          <w:sz w:val="28"/>
          <w:szCs w:val="28"/>
        </w:rPr>
        <w:t>Отношения пассивной гибкости и силовых качеств.</w:t>
      </w:r>
    </w:p>
    <w:p w14:paraId="2F6C2178" w14:textId="77777777" w:rsidR="00D0754D" w:rsidRPr="00003EA3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003EA3">
        <w:rPr>
          <w:sz w:val="28"/>
          <w:szCs w:val="28"/>
        </w:rPr>
        <w:t>Силовые качества не связаны с пассивной гибкостью — сами по себе они не оказывают на нее положительно</w:t>
      </w:r>
      <w:r>
        <w:rPr>
          <w:sz w:val="28"/>
          <w:szCs w:val="28"/>
        </w:rPr>
        <w:t>го влияния. У</w:t>
      </w:r>
      <w:r w:rsidRPr="00003EA3">
        <w:rPr>
          <w:sz w:val="28"/>
          <w:szCs w:val="28"/>
        </w:rPr>
        <w:t>величение силы приводит к уху</w:t>
      </w:r>
      <w:r w:rsidRPr="00003EA3">
        <w:rPr>
          <w:sz w:val="28"/>
          <w:szCs w:val="28"/>
        </w:rPr>
        <w:t>д</w:t>
      </w:r>
      <w:r w:rsidRPr="00003EA3">
        <w:rPr>
          <w:sz w:val="28"/>
          <w:szCs w:val="28"/>
        </w:rPr>
        <w:t>шению подвижности в суставах. И это кажется естественным, поскольку принц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пиально увеличение физиологического поперечника мышцы есть процесс, прот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воположный ее удлинению.</w:t>
      </w:r>
    </w:p>
    <w:p w14:paraId="624CBBBA" w14:textId="77777777" w:rsidR="00D0754D" w:rsidRPr="00003EA3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 то же время состояние пассивной гибкости может оказывать влияние на проя</w:t>
      </w:r>
      <w:r w:rsidRPr="00003EA3">
        <w:rPr>
          <w:sz w:val="28"/>
          <w:szCs w:val="28"/>
        </w:rPr>
        <w:t>в</w:t>
      </w:r>
      <w:r w:rsidRPr="00003EA3">
        <w:rPr>
          <w:sz w:val="28"/>
          <w:szCs w:val="28"/>
        </w:rPr>
        <w:t>ление силовых качеств:</w:t>
      </w:r>
    </w:p>
    <w:p w14:paraId="34CAC52F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1) чем больше подвижность в суставах, тем более растянутыми оказываю</w:t>
      </w:r>
      <w:r w:rsidRPr="00003EA3">
        <w:rPr>
          <w:sz w:val="28"/>
          <w:szCs w:val="28"/>
        </w:rPr>
        <w:t>т</w:t>
      </w:r>
      <w:r w:rsidRPr="00003EA3">
        <w:rPr>
          <w:sz w:val="28"/>
          <w:szCs w:val="28"/>
        </w:rPr>
        <w:t>ся мышцы, а значит, тем большую динамическую и скоростную силу они могут пр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явить при прочих равных условиях;</w:t>
      </w:r>
    </w:p>
    <w:p w14:paraId="61FB6427" w14:textId="77777777" w:rsidR="00D0754D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003EA3">
        <w:t xml:space="preserve">2) </w:t>
      </w:r>
      <w:r w:rsidRPr="00003EA3">
        <w:rPr>
          <w:sz w:val="28"/>
          <w:szCs w:val="28"/>
        </w:rPr>
        <w:t>эта закономерность справедлива и для отношений гибкости и статич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 xml:space="preserve">ской силы. Однако здесь она проявляется опосредованно: чем больше </w:t>
      </w:r>
      <w:r w:rsidRPr="00003EA3">
        <w:rPr>
          <w:sz w:val="28"/>
          <w:szCs w:val="28"/>
        </w:rPr>
        <w:lastRenderedPageBreak/>
        <w:t>пассивная по</w:t>
      </w:r>
      <w:r w:rsidRPr="00003EA3">
        <w:rPr>
          <w:sz w:val="28"/>
          <w:szCs w:val="28"/>
        </w:rPr>
        <w:t>д</w:t>
      </w:r>
      <w:r w:rsidRPr="00003EA3">
        <w:rPr>
          <w:sz w:val="28"/>
          <w:szCs w:val="28"/>
        </w:rPr>
        <w:t>вижность, тем при большем количестве положений (углов) в суставе может быть пр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явлена статическая сила.</w:t>
      </w:r>
    </w:p>
    <w:p w14:paraId="043E2255" w14:textId="77777777" w:rsidR="00D0754D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Style w:val="a7"/>
          <w:bCs/>
          <w:i/>
          <w:sz w:val="28"/>
          <w:szCs w:val="28"/>
        </w:rPr>
      </w:pPr>
    </w:p>
    <w:p w14:paraId="5EB7DB83" w14:textId="77777777" w:rsidR="00D0754D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Style w:val="a7"/>
          <w:bCs/>
          <w:i/>
          <w:sz w:val="28"/>
          <w:szCs w:val="28"/>
        </w:rPr>
      </w:pPr>
      <w:r>
        <w:rPr>
          <w:rStyle w:val="a7"/>
          <w:bCs/>
          <w:i/>
          <w:sz w:val="28"/>
          <w:szCs w:val="28"/>
        </w:rPr>
        <w:tab/>
        <w:t>Отношения активной</w:t>
      </w:r>
      <w:r w:rsidRPr="00D86052">
        <w:rPr>
          <w:rStyle w:val="a7"/>
          <w:bCs/>
          <w:i/>
          <w:sz w:val="28"/>
          <w:szCs w:val="28"/>
        </w:rPr>
        <w:t xml:space="preserve"> гибкости и силовых качеств.</w:t>
      </w:r>
    </w:p>
    <w:p w14:paraId="4E6D191D" w14:textId="77777777" w:rsidR="00D0754D" w:rsidRDefault="00D0754D" w:rsidP="00D0754D">
      <w:pPr>
        <w:pStyle w:val="style2"/>
        <w:shd w:val="clear" w:color="auto" w:fill="FFFFFF"/>
        <w:tabs>
          <w:tab w:val="left" w:pos="240"/>
          <w:tab w:val="left" w:pos="1134"/>
        </w:tabs>
        <w:spacing w:before="0" w:beforeAutospacing="0" w:after="0" w:afterAutospacing="0" w:line="360" w:lineRule="auto"/>
        <w:ind w:left="240" w:hanging="240"/>
        <w:jc w:val="both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Во взаимоотношениях силовых качеств и активной гибкости прослежив</w:t>
      </w:r>
      <w:r>
        <w:rPr>
          <w:rStyle w:val="a7"/>
          <w:b w:val="0"/>
          <w:bCs/>
          <w:sz w:val="28"/>
          <w:szCs w:val="28"/>
        </w:rPr>
        <w:t>а</w:t>
      </w:r>
      <w:r>
        <w:rPr>
          <w:rStyle w:val="a7"/>
          <w:b w:val="0"/>
          <w:bCs/>
          <w:sz w:val="28"/>
          <w:szCs w:val="28"/>
        </w:rPr>
        <w:t>ется и прямая и обратная связь:</w:t>
      </w:r>
    </w:p>
    <w:p w14:paraId="4A695649" w14:textId="77777777" w:rsidR="00D0754D" w:rsidRDefault="00D0754D" w:rsidP="00D0754D">
      <w:pPr>
        <w:pStyle w:val="style2"/>
        <w:numPr>
          <w:ilvl w:val="0"/>
          <w:numId w:val="21"/>
        </w:numPr>
        <w:shd w:val="clear" w:color="auto" w:fill="FFFFFF"/>
        <w:tabs>
          <w:tab w:val="left" w:pos="240"/>
        </w:tabs>
        <w:spacing w:before="0" w:beforeAutospacing="0" w:after="0" w:afterAutospacing="0" w:line="360" w:lineRule="auto"/>
        <w:ind w:left="240" w:hanging="240"/>
        <w:jc w:val="both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чем больше активная гибкость, тем при большем количестве положений (у</w:t>
      </w:r>
      <w:r>
        <w:rPr>
          <w:rStyle w:val="a7"/>
          <w:b w:val="0"/>
          <w:bCs/>
          <w:sz w:val="28"/>
          <w:szCs w:val="28"/>
        </w:rPr>
        <w:t>г</w:t>
      </w:r>
      <w:r>
        <w:rPr>
          <w:rStyle w:val="a7"/>
          <w:b w:val="0"/>
          <w:bCs/>
          <w:sz w:val="28"/>
          <w:szCs w:val="28"/>
        </w:rPr>
        <w:t>лов) в суставе может быть проявлена статическая сила и тем меньше угол в су</w:t>
      </w:r>
      <w:r>
        <w:rPr>
          <w:rStyle w:val="a7"/>
          <w:b w:val="0"/>
          <w:bCs/>
          <w:sz w:val="28"/>
          <w:szCs w:val="28"/>
        </w:rPr>
        <w:t>с</w:t>
      </w:r>
      <w:r>
        <w:rPr>
          <w:rStyle w:val="a7"/>
          <w:b w:val="0"/>
          <w:bCs/>
          <w:sz w:val="28"/>
          <w:szCs w:val="28"/>
        </w:rPr>
        <w:t>таве, при котором может быть осуществлено статическое напряжение. Но чем больше уровень статической силы, тем больше на суставной амплитуде может быть зафиксировано углов;</w:t>
      </w:r>
    </w:p>
    <w:p w14:paraId="462005D0" w14:textId="77777777" w:rsidR="00D0754D" w:rsidRDefault="00D0754D" w:rsidP="00D0754D">
      <w:pPr>
        <w:pStyle w:val="style2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2)  чем больше динамическая (медленная) сила, тем на большее расстояние может быть осуществлено соответствующее (медленное) движение в су</w:t>
      </w:r>
      <w:r>
        <w:rPr>
          <w:rStyle w:val="a7"/>
          <w:b w:val="0"/>
          <w:bCs/>
          <w:sz w:val="28"/>
          <w:szCs w:val="28"/>
        </w:rPr>
        <w:t>с</w:t>
      </w:r>
      <w:r>
        <w:rPr>
          <w:rStyle w:val="a7"/>
          <w:b w:val="0"/>
          <w:bCs/>
          <w:sz w:val="28"/>
          <w:szCs w:val="28"/>
        </w:rPr>
        <w:t>таве.</w:t>
      </w:r>
    </w:p>
    <w:p w14:paraId="558BC77D" w14:textId="77777777" w:rsidR="00D0754D" w:rsidRPr="0055641D" w:rsidRDefault="00D0754D" w:rsidP="00D0754D">
      <w:pPr>
        <w:pStyle w:val="style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В целом же гибкость нужно рассматривать, как органическую силу пассивной подвижности в суставах и силовых качеств, осуществляющих в них движение по наибольшей амплитуде или фиксацию определенного угла [19]. </w:t>
      </w:r>
    </w:p>
    <w:p w14:paraId="6E70F8D3" w14:textId="77777777" w:rsidR="00D0754D" w:rsidRPr="00894906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По характеру работы мышц, различают динамические, статические, а также см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шанные, упражнения на растягивание. Специальная гибкость приобретается в процессе выполнения определенных упражнений на растягивание мышечно-связочного аппарата. Зависит проявление гибкости от многих факторов и, прежде всего, от строения суставов, эластических свойств, связок и мышц, а также о</w:t>
      </w:r>
      <w:r>
        <w:rPr>
          <w:sz w:val="28"/>
          <w:szCs w:val="28"/>
        </w:rPr>
        <w:t>т нервной регуляции тонуса мышц</w:t>
      </w:r>
      <w:r w:rsidRPr="00894906">
        <w:rPr>
          <w:sz w:val="28"/>
          <w:szCs w:val="28"/>
        </w:rPr>
        <w:t xml:space="preserve"> [5].</w:t>
      </w:r>
    </w:p>
    <w:p w14:paraId="7F069E80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Проявление гибкости в тот или иной момент времени зависит и от общего функционального состояния организма, и от внешних условий: времени суток, температуры мышц и окружающей среды, степени утомления.</w:t>
      </w:r>
    </w:p>
    <w:p w14:paraId="3BFB8B69" w14:textId="77777777" w:rsidR="00D0754D" w:rsidRPr="00003EA3" w:rsidRDefault="00D0754D" w:rsidP="00D0754D">
      <w:pPr>
        <w:pStyle w:val="style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Процесс развития гибкости необходимо осуществлять постепенно. Чре</w:t>
      </w:r>
      <w:r w:rsidRPr="00003EA3">
        <w:rPr>
          <w:sz w:val="28"/>
          <w:szCs w:val="28"/>
        </w:rPr>
        <w:t>з</w:t>
      </w:r>
      <w:r w:rsidRPr="00003EA3">
        <w:rPr>
          <w:sz w:val="28"/>
          <w:szCs w:val="28"/>
        </w:rPr>
        <w:t xml:space="preserve">мерное увлечение гибкостью особенно на начальном этапе обучения, может отрицательно повлиять на укрепление суставов двигательного аппарата. Кроме того, излишняя гибкость часто бывает трудно управляемой и в спортивной </w:t>
      </w:r>
      <w:r w:rsidRPr="00003EA3">
        <w:rPr>
          <w:sz w:val="28"/>
          <w:szCs w:val="28"/>
        </w:rPr>
        <w:lastRenderedPageBreak/>
        <w:t>гимн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стике мешает овладению правильной техникой сложных гимнастических упра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нений.</w:t>
      </w:r>
    </w:p>
    <w:p w14:paraId="3C201F2D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Дозировка упражнений, направленных на развитие гибкости, должна быть небольшой, но применять их следует систематически, на каждом занятии. Цел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сообразно также включать эти упражнения в утреннюю гимнастику. Во всех сл</w:t>
      </w:r>
      <w:r w:rsidRPr="00003EA3">
        <w:rPr>
          <w:sz w:val="28"/>
          <w:szCs w:val="28"/>
        </w:rPr>
        <w:t>у</w:t>
      </w:r>
      <w:r w:rsidRPr="00003EA3">
        <w:rPr>
          <w:sz w:val="28"/>
          <w:szCs w:val="28"/>
        </w:rPr>
        <w:t>чаях, прежде чем выполнять упражнения на гибкость, надо хорошо разогреть гимнастов. Кроме того, учащ</w:t>
      </w:r>
      <w:r w:rsidR="00C349BB">
        <w:rPr>
          <w:sz w:val="28"/>
          <w:szCs w:val="28"/>
        </w:rPr>
        <w:t>имся следует рекомендовать само</w:t>
      </w:r>
      <w:r w:rsidRPr="00003EA3">
        <w:rPr>
          <w:sz w:val="28"/>
          <w:szCs w:val="28"/>
        </w:rPr>
        <w:t>массаж.</w:t>
      </w:r>
    </w:p>
    <w:p w14:paraId="3758C7A2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Комплексы упражнений, направленные на развитие подвижности в разли</w:t>
      </w:r>
      <w:r w:rsidRPr="00003EA3">
        <w:rPr>
          <w:sz w:val="28"/>
          <w:szCs w:val="28"/>
        </w:rPr>
        <w:t>ч</w:t>
      </w:r>
      <w:r w:rsidRPr="00003EA3">
        <w:rPr>
          <w:sz w:val="28"/>
          <w:szCs w:val="28"/>
        </w:rPr>
        <w:t>ных сочленениях опорно-двигательного аппарата, должны состоять из упражн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ний активных (максимальная амплитуда движений достигается самим выпо</w:t>
      </w:r>
      <w:r w:rsidRPr="00003EA3">
        <w:rPr>
          <w:sz w:val="28"/>
          <w:szCs w:val="28"/>
        </w:rPr>
        <w:t>л</w:t>
      </w:r>
      <w:r w:rsidRPr="00003EA3">
        <w:rPr>
          <w:sz w:val="28"/>
          <w:szCs w:val="28"/>
        </w:rPr>
        <w:t>няющим) и пассивных (максимальная амплитуда достигается с помощью допо</w:t>
      </w:r>
      <w:r w:rsidRPr="00003EA3">
        <w:rPr>
          <w:sz w:val="28"/>
          <w:szCs w:val="28"/>
        </w:rPr>
        <w:t>л</w:t>
      </w:r>
      <w:r w:rsidRPr="00003EA3">
        <w:rPr>
          <w:sz w:val="28"/>
          <w:szCs w:val="28"/>
        </w:rPr>
        <w:t>нительных внешних усилий). При пассивных упражнениях, выполняемых в условиях максимального расслабления мышц, следует соблюдать особую осторо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ность.</w:t>
      </w:r>
    </w:p>
    <w:p w14:paraId="63EF53DD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 процессе учебно-тренировочных занятий в группах начальной подготовке первого и второго года обучения 6-8 лет девочкам, на предварительном этапе вс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 xml:space="preserve">гда надо учитывать физиологические особенности. </w:t>
      </w:r>
    </w:p>
    <w:p w14:paraId="6F712018" w14:textId="77777777" w:rsidR="00D0754D" w:rsidRPr="00A33F28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С возрастом в связи с увеличением массы сухожилий сравнительно с мы</w:t>
      </w:r>
      <w:r w:rsidRPr="00003EA3">
        <w:rPr>
          <w:sz w:val="28"/>
          <w:szCs w:val="28"/>
        </w:rPr>
        <w:t>ш</w:t>
      </w:r>
      <w:r w:rsidRPr="00003EA3">
        <w:rPr>
          <w:sz w:val="28"/>
          <w:szCs w:val="28"/>
        </w:rPr>
        <w:t>цами и некоторым уплотнением самой мышечной ткани тоническое сопротивл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ние мышц к действию растягивающих сил увеличивается и гибкость ухудшается. Сопротивление растягиваемых мышц значительно возрастает с 12– 13 лет, пр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чем у мальчиков в</w:t>
      </w:r>
      <w:r>
        <w:rPr>
          <w:sz w:val="28"/>
          <w:szCs w:val="28"/>
        </w:rPr>
        <w:t xml:space="preserve"> большей степени, чем у девочек</w:t>
      </w:r>
      <w:r w:rsidRPr="00A33F28">
        <w:rPr>
          <w:sz w:val="28"/>
          <w:szCs w:val="28"/>
        </w:rPr>
        <w:t>.</w:t>
      </w:r>
    </w:p>
    <w:p w14:paraId="61E93E9D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Для того чтобы предупредить связанное с возрастом ухудшение подвижн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сти в суставах, особенно заметное после 13–14 лет, надо своевременно прист</w:t>
      </w:r>
      <w:r w:rsidRPr="00003EA3">
        <w:rPr>
          <w:sz w:val="28"/>
          <w:szCs w:val="28"/>
        </w:rPr>
        <w:t>у</w:t>
      </w:r>
      <w:r>
        <w:rPr>
          <w:sz w:val="28"/>
          <w:szCs w:val="28"/>
        </w:rPr>
        <w:t xml:space="preserve">пать к развитию гибкости «автор работы </w:t>
      </w:r>
      <w:r w:rsidRPr="00A33F28">
        <w:rPr>
          <w:sz w:val="28"/>
          <w:szCs w:val="28"/>
        </w:rPr>
        <w:t>[14] указывает, что</w:t>
      </w:r>
      <w:r>
        <w:rPr>
          <w:sz w:val="28"/>
          <w:szCs w:val="28"/>
        </w:rPr>
        <w:t xml:space="preserve"> в</w:t>
      </w:r>
      <w:r w:rsidRPr="00003EA3">
        <w:rPr>
          <w:sz w:val="28"/>
          <w:szCs w:val="28"/>
        </w:rPr>
        <w:t xml:space="preserve"> работе с гимнаст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ми особое внимание надо уделять увеличению подвижности в плечевых, тазобедре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ных и голеностопных суставах. Не менее важно также сохранить подвижность позвоночного сто</w:t>
      </w:r>
      <w:r w:rsidRPr="00003EA3">
        <w:rPr>
          <w:sz w:val="28"/>
          <w:szCs w:val="28"/>
        </w:rPr>
        <w:t>л</w:t>
      </w:r>
      <w:r w:rsidRPr="00003EA3">
        <w:rPr>
          <w:sz w:val="28"/>
          <w:szCs w:val="28"/>
        </w:rPr>
        <w:t>ба</w:t>
      </w:r>
      <w:r>
        <w:rPr>
          <w:sz w:val="28"/>
          <w:szCs w:val="28"/>
        </w:rPr>
        <w:t>»</w:t>
      </w:r>
      <w:r>
        <w:t>.</w:t>
      </w:r>
    </w:p>
    <w:p w14:paraId="4C13FDA7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Следовательно, именно в данном возрасте</w:t>
      </w:r>
      <w:r w:rsidR="00622BD6"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необходимо развивать гибкость, особенно активно.</w:t>
      </w:r>
    </w:p>
    <w:p w14:paraId="35F6C9BC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lastRenderedPageBreak/>
        <w:t>Дети младшего возраста чувствительны к направленному воздействию на развитие двигательных функций, на совершенствование морфологических стру</w:t>
      </w:r>
      <w:r w:rsidRPr="00003EA3">
        <w:rPr>
          <w:sz w:val="28"/>
          <w:szCs w:val="28"/>
        </w:rPr>
        <w:t>к</w:t>
      </w:r>
      <w:r w:rsidRPr="00003EA3">
        <w:rPr>
          <w:sz w:val="28"/>
          <w:szCs w:val="28"/>
        </w:rPr>
        <w:t>тур двигательного аппарата. В этом возрасте наблюдается равномерный прирост длины тела и увеличение его массы. Мышцы детей эластичны, вследствие чего они не способны к большим напряжениям и податливы к растягиванию. На этапе начального обучения закладывается фундамент основных движений и двигател</w:t>
      </w:r>
      <w:r w:rsidRPr="00003EA3">
        <w:rPr>
          <w:sz w:val="28"/>
          <w:szCs w:val="28"/>
        </w:rPr>
        <w:t>ь</w:t>
      </w:r>
      <w:r w:rsidRPr="00003EA3">
        <w:rPr>
          <w:sz w:val="28"/>
          <w:szCs w:val="28"/>
        </w:rPr>
        <w:t>ных действий, формируются двигательные умения, навыки, знания, т.е. создается база для будущих тренировок и стартов.</w:t>
      </w:r>
    </w:p>
    <w:p w14:paraId="57A5F182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Методику управления физической нагрузкой и ее контроль при выполн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нии упражнений на гибкость и растяжку обосновали А.И. Волков и В.</w:t>
      </w:r>
      <w:r w:rsidRPr="007C3925"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М.</w:t>
      </w:r>
      <w:r w:rsidRPr="007C3925"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Зациорский (1964г), которые предложили для контроля и планирования учитывать пять ко</w:t>
      </w:r>
      <w:r w:rsidRPr="00003EA3">
        <w:rPr>
          <w:sz w:val="28"/>
          <w:szCs w:val="28"/>
        </w:rPr>
        <w:t>м</w:t>
      </w:r>
      <w:r w:rsidRPr="00003EA3">
        <w:rPr>
          <w:sz w:val="28"/>
          <w:szCs w:val="28"/>
        </w:rPr>
        <w:t>понентов:</w:t>
      </w:r>
    </w:p>
    <w:p w14:paraId="142EFB9E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продолжительность упражнения обуславливает объем физических и би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химических сдвигов, происходящих во время выполнения упражнений.</w:t>
      </w:r>
    </w:p>
    <w:p w14:paraId="6977ABBF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интенсивность упражнения характеризуется амплитудой сгибания в суст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вах и напряжением растянутых мышц.</w:t>
      </w:r>
    </w:p>
    <w:p w14:paraId="2F04A5F0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продолжительность интервалов отдыха между повторениями упра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нений во многом определяют величину и характер сдвигов в организме, вызванных 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грузкой.</w:t>
      </w:r>
    </w:p>
    <w:p w14:paraId="605EC313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характер отдыха в паузах между повторениями в определенной степени влияет на протекание восстановительных процессов.</w:t>
      </w:r>
    </w:p>
    <w:p w14:paraId="2E6E9668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количество повторений упражнения (при фиксированных значениях их мощности, длительности и величины интервалов отдыха) определяет сумма</w:t>
      </w:r>
      <w:r w:rsidRPr="00003EA3">
        <w:rPr>
          <w:sz w:val="28"/>
          <w:szCs w:val="28"/>
        </w:rPr>
        <w:t>р</w:t>
      </w:r>
      <w:r w:rsidRPr="00003EA3">
        <w:rPr>
          <w:sz w:val="28"/>
          <w:szCs w:val="28"/>
        </w:rPr>
        <w:t>ную величину ответных реакций организма.</w:t>
      </w:r>
    </w:p>
    <w:p w14:paraId="638CD9D6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У детей в возрасте 6-8 лет необходимо развить интерес и выработать привычку к систематическим занятиям физическими упражнениями. Не рекомендуются дл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тельные динамические и статические нагрузки. Для детей этого возраста целес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образны относительно короткие и разнообразные упражнения. В организме детей при выполнении физических упражнений не возникает таких глубоких и</w:t>
      </w:r>
      <w:r w:rsidRPr="00003EA3">
        <w:rPr>
          <w:sz w:val="28"/>
          <w:szCs w:val="28"/>
        </w:rPr>
        <w:t>з</w:t>
      </w:r>
      <w:r w:rsidRPr="00003EA3">
        <w:rPr>
          <w:sz w:val="28"/>
          <w:szCs w:val="28"/>
        </w:rPr>
        <w:t xml:space="preserve">менений обмена, как у взрослых, поэтому дети </w:t>
      </w:r>
      <w:r w:rsidRPr="00003EA3">
        <w:rPr>
          <w:sz w:val="28"/>
          <w:szCs w:val="28"/>
        </w:rPr>
        <w:lastRenderedPageBreak/>
        <w:t>восстанавливают работоспособность быс</w:t>
      </w:r>
      <w:r w:rsidRPr="00003EA3">
        <w:rPr>
          <w:sz w:val="28"/>
          <w:szCs w:val="28"/>
        </w:rPr>
        <w:t>т</w:t>
      </w:r>
      <w:r w:rsidRPr="00003EA3">
        <w:rPr>
          <w:sz w:val="28"/>
          <w:szCs w:val="28"/>
        </w:rPr>
        <w:t>рее. Перерывы между упражнениями могут быть более короткими.</w:t>
      </w:r>
    </w:p>
    <w:p w14:paraId="2D8DE094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Основные правила применения упражнений в растягивании: не допускаю</w:t>
      </w:r>
      <w:r w:rsidRPr="00003EA3">
        <w:rPr>
          <w:sz w:val="28"/>
          <w:szCs w:val="28"/>
        </w:rPr>
        <w:t>т</w:t>
      </w:r>
      <w:r w:rsidRPr="00003EA3">
        <w:rPr>
          <w:sz w:val="28"/>
          <w:szCs w:val="28"/>
        </w:rPr>
        <w:t>ся болевые ощущения, движения выполняются в медленном темпе, постепенно увеличиваются их амплитуда и степень применения силы тренера.</w:t>
      </w:r>
    </w:p>
    <w:p w14:paraId="36ED4E94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Прежде, чем преступить к растяжке любых групп мышц нужно их раз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 xml:space="preserve">греть. </w:t>
      </w:r>
    </w:p>
    <w:p w14:paraId="48EC622D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Методом развития гибкости является повторный метод, где упражнения на растягивание выполняются сериями. В зависимости от возраста, пола и физич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ской подготовленности, занимающихся количество повторений упражнения в с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 xml:space="preserve">рии дифференцируется. </w:t>
      </w:r>
    </w:p>
    <w:p w14:paraId="2F7F2D18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Для различных суставов количество движений, необходимых для достиж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ния максимальной ампл</w:t>
      </w:r>
      <w:r>
        <w:rPr>
          <w:sz w:val="28"/>
          <w:szCs w:val="28"/>
        </w:rPr>
        <w:t>итуды неодинаково.</w:t>
      </w:r>
      <w:r w:rsidRPr="00003EA3">
        <w:rPr>
          <w:sz w:val="28"/>
          <w:szCs w:val="28"/>
        </w:rPr>
        <w:t xml:space="preserve"> Продолжительность воздействия з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висит от особенностей сустава, возраста детей, характера упражнений, темпа и может колебаться от 20 секунд до 2 - 3 минут. Темп активных упражнений с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ставляет одно повторение в секунду, при пассивных упражнениях одно повтор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ние в 1 - 2 секунды.</w:t>
      </w:r>
    </w:p>
    <w:p w14:paraId="3CF1B5E7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Упражнения на гибкость в одном занятии рекомендуется выполнять в такой п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следовательности: - упражнения для верхних конечностей;</w:t>
      </w:r>
    </w:p>
    <w:p w14:paraId="1FDC4400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</w:t>
      </w:r>
      <w:r w:rsidRPr="00003EA3">
        <w:rPr>
          <w:sz w:val="28"/>
          <w:szCs w:val="28"/>
          <w:lang w:val="en-GB"/>
        </w:rPr>
        <w:t> </w:t>
      </w:r>
      <w:r w:rsidRPr="00003EA3">
        <w:rPr>
          <w:sz w:val="28"/>
          <w:szCs w:val="28"/>
        </w:rPr>
        <w:t>упражнения на мышцы туловища;</w:t>
      </w:r>
    </w:p>
    <w:p w14:paraId="602968BF" w14:textId="77777777" w:rsidR="00D0754D" w:rsidRPr="00003EA3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</w:t>
      </w:r>
      <w:r w:rsidRPr="00003EA3">
        <w:rPr>
          <w:sz w:val="28"/>
          <w:szCs w:val="28"/>
          <w:lang w:val="en-GB"/>
        </w:rPr>
        <w:t> </w:t>
      </w:r>
      <w:r w:rsidRPr="00003EA3">
        <w:rPr>
          <w:sz w:val="28"/>
          <w:szCs w:val="28"/>
        </w:rPr>
        <w:t>упражнения для нижних конечностей.</w:t>
      </w:r>
    </w:p>
    <w:p w14:paraId="2FA462CC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При серийном выполнении этих упражнений в промежутках отдыха и</w:t>
      </w:r>
      <w:r w:rsidRPr="00003EA3">
        <w:rPr>
          <w:sz w:val="28"/>
          <w:szCs w:val="28"/>
        </w:rPr>
        <w:t>с</w:t>
      </w:r>
      <w:r w:rsidRPr="00003EA3">
        <w:rPr>
          <w:sz w:val="28"/>
          <w:szCs w:val="28"/>
        </w:rPr>
        <w:t>пользуется расслабление.</w:t>
      </w:r>
    </w:p>
    <w:p w14:paraId="506EE5CE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Метод игры и соревнований применяется в начальной подготовке (кто с</w:t>
      </w:r>
      <w:r w:rsidRPr="00003EA3">
        <w:rPr>
          <w:sz w:val="28"/>
          <w:szCs w:val="28"/>
        </w:rPr>
        <w:t>у</w:t>
      </w:r>
      <w:r w:rsidRPr="00003EA3">
        <w:rPr>
          <w:sz w:val="28"/>
          <w:szCs w:val="28"/>
        </w:rPr>
        <w:t>меет ниже наклониться; кто, не сгибает коленей, сумеет поднять обеими руками с пола скакалку) применяется с целью повышения эмоциональной насыщенности. Это способствует включению гормональных механизмов регуляции энергообеспеч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ния.</w:t>
      </w:r>
    </w:p>
    <w:p w14:paraId="4972E46E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lastRenderedPageBreak/>
        <w:t>В игре может происходить усвоение ребенком отдельных знаний, умений, нав</w:t>
      </w:r>
      <w:r w:rsidRPr="00003EA3">
        <w:rPr>
          <w:sz w:val="28"/>
          <w:szCs w:val="28"/>
        </w:rPr>
        <w:t>ы</w:t>
      </w:r>
      <w:r w:rsidRPr="00003EA3">
        <w:rPr>
          <w:sz w:val="28"/>
          <w:szCs w:val="28"/>
        </w:rPr>
        <w:t>ков. Например: на растяжке предложить детям дотянуться до игрушки или книги, у детей появляется стимул.</w:t>
      </w:r>
    </w:p>
    <w:p w14:paraId="57B22C92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Индивидуальный метод – тренеру необходимо принимать во внимание уровень подготовленности, этап подготовки, антропометрические данные и во</w:t>
      </w:r>
      <w:r w:rsidRPr="00003EA3">
        <w:rPr>
          <w:sz w:val="28"/>
          <w:szCs w:val="28"/>
        </w:rPr>
        <w:t>з</w:t>
      </w:r>
      <w:r w:rsidRPr="00003EA3">
        <w:rPr>
          <w:sz w:val="28"/>
          <w:szCs w:val="28"/>
        </w:rPr>
        <w:t>раст.</w:t>
      </w:r>
    </w:p>
    <w:p w14:paraId="6964CA5B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Важным методом развития гибкости являются круговые тренировки по СФП и испытания. На первом году обучения их следует проводить один раз в три месяца. Это не только дает возможность проследить динамику развития ги</w:t>
      </w:r>
      <w:r w:rsidRPr="00003EA3">
        <w:rPr>
          <w:sz w:val="28"/>
          <w:szCs w:val="28"/>
        </w:rPr>
        <w:t>б</w:t>
      </w:r>
      <w:r w:rsidRPr="00003EA3">
        <w:rPr>
          <w:sz w:val="28"/>
          <w:szCs w:val="28"/>
        </w:rPr>
        <w:t>кости, но и приучает гимнастов систематически в зале и дома работать над ее ра</w:t>
      </w:r>
      <w:r w:rsidRPr="00003EA3">
        <w:rPr>
          <w:sz w:val="28"/>
          <w:szCs w:val="28"/>
        </w:rPr>
        <w:t>з</w:t>
      </w:r>
      <w:r w:rsidRPr="00003EA3">
        <w:rPr>
          <w:sz w:val="28"/>
          <w:szCs w:val="28"/>
        </w:rPr>
        <w:t xml:space="preserve">витием. </w:t>
      </w:r>
    </w:p>
    <w:p w14:paraId="5AB405C9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Весьма полезна также фиксация отдельных положений: до 10–20 сек.</w:t>
      </w:r>
    </w:p>
    <w:p w14:paraId="474ECC1B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- 3 шпагата сначала на полу, затем на провисание;</w:t>
      </w:r>
    </w:p>
    <w:p w14:paraId="34F90AB7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максимальный наклон вперед; мост на руках, затем на локтях;</w:t>
      </w:r>
    </w:p>
    <w:p w14:paraId="511CDF54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- вис сзади.</w:t>
      </w:r>
    </w:p>
    <w:p w14:paraId="5BB072FB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Из средств, спортивной гимнастики развитию гибкости особенно способс</w:t>
      </w:r>
      <w:r w:rsidRPr="00003EA3">
        <w:rPr>
          <w:sz w:val="28"/>
          <w:szCs w:val="28"/>
        </w:rPr>
        <w:t>т</w:t>
      </w:r>
      <w:r w:rsidRPr="00003EA3">
        <w:rPr>
          <w:sz w:val="28"/>
          <w:szCs w:val="28"/>
        </w:rPr>
        <w:t>вуют занятия акробатикой и хореографией.</w:t>
      </w:r>
    </w:p>
    <w:p w14:paraId="1B37DC61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Развитию активной гибкости способствуют</w:t>
      </w:r>
      <w:r w:rsidRPr="000D5770">
        <w:rPr>
          <w:sz w:val="28"/>
          <w:szCs w:val="28"/>
        </w:rPr>
        <w:t xml:space="preserve"> упражнения,</w:t>
      </w:r>
      <w:r>
        <w:rPr>
          <w:sz w:val="28"/>
          <w:szCs w:val="28"/>
        </w:rPr>
        <w:t xml:space="preserve"> выполняемые как без отягощения, так и с отягощениями</w:t>
      </w:r>
      <w:r w:rsidRPr="00003EA3">
        <w:rPr>
          <w:sz w:val="28"/>
          <w:szCs w:val="28"/>
        </w:rPr>
        <w:t>. К таким упражнениям, относятся: прежде всего, разнообразные маховые движения (вперед, в сторону, назад) переворот вперед и назад, повторные пружинистые движе</w:t>
      </w:r>
      <w:r>
        <w:rPr>
          <w:sz w:val="28"/>
          <w:szCs w:val="28"/>
        </w:rPr>
        <w:t>ния в тренируемых суставах, ры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и наклоны.</w:t>
      </w:r>
      <w:r w:rsidRPr="00003EA3">
        <w:rPr>
          <w:sz w:val="28"/>
          <w:szCs w:val="28"/>
        </w:rPr>
        <w:t xml:space="preserve"> Использование небольших отягощений позволяет за счет использ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вания инерции кратковременно преодолевать обычные пределы подвижности в суставах и увеличивать размах движений.</w:t>
      </w:r>
      <w:r>
        <w:rPr>
          <w:sz w:val="28"/>
          <w:szCs w:val="28"/>
        </w:rPr>
        <w:t xml:space="preserve"> А</w:t>
      </w:r>
      <w:r w:rsidR="00C349BB">
        <w:rPr>
          <w:sz w:val="28"/>
          <w:szCs w:val="28"/>
        </w:rPr>
        <w:t xml:space="preserve">ктивные статические упражнения </w:t>
      </w:r>
      <w:r>
        <w:rPr>
          <w:sz w:val="28"/>
          <w:szCs w:val="28"/>
        </w:rPr>
        <w:t>обычно непродолжительны.</w:t>
      </w:r>
    </w:p>
    <w:p w14:paraId="490E3CDF" w14:textId="77777777" w:rsidR="00C349BB" w:rsidRPr="00C349BB" w:rsidRDefault="00622BD6" w:rsidP="00C349BB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пассивной </w:t>
      </w:r>
      <w:r w:rsidR="00D0754D">
        <w:rPr>
          <w:sz w:val="28"/>
          <w:szCs w:val="28"/>
        </w:rPr>
        <w:t>гибкости способствуют различные пассивные движ</w:t>
      </w:r>
      <w:r w:rsidR="00D0754D">
        <w:rPr>
          <w:sz w:val="28"/>
          <w:szCs w:val="28"/>
        </w:rPr>
        <w:t>е</w:t>
      </w:r>
      <w:r w:rsidR="00D0754D">
        <w:rPr>
          <w:sz w:val="28"/>
          <w:szCs w:val="28"/>
        </w:rPr>
        <w:t>ния, выполняемые с помощью партнера, тренера и различных отягощений,  с и</w:t>
      </w:r>
      <w:r w:rsidR="00D0754D">
        <w:rPr>
          <w:sz w:val="28"/>
          <w:szCs w:val="28"/>
        </w:rPr>
        <w:t>с</w:t>
      </w:r>
      <w:r w:rsidR="00D0754D">
        <w:rPr>
          <w:sz w:val="28"/>
          <w:szCs w:val="28"/>
        </w:rPr>
        <w:t xml:space="preserve">пользованием собственной силы (например, притягивание туловища к ногам, </w:t>
      </w:r>
      <w:r w:rsidR="00D0754D" w:rsidRPr="00C349BB">
        <w:rPr>
          <w:sz w:val="28"/>
          <w:szCs w:val="28"/>
        </w:rPr>
        <w:t>ног к груди, сгибание кисти одной руки другой) или собственной массы тела, а также статические упражнения – удержание ноги в положении</w:t>
      </w:r>
      <w:r w:rsidR="00C349BB" w:rsidRPr="00C349BB">
        <w:rPr>
          <w:sz w:val="28"/>
          <w:szCs w:val="28"/>
        </w:rPr>
        <w:t xml:space="preserve"> 90*170*.</w:t>
      </w:r>
    </w:p>
    <w:p w14:paraId="4242035D" w14:textId="77777777" w:rsidR="00D0754D" w:rsidRPr="00003EA3" w:rsidRDefault="00C349BB" w:rsidP="00C349BB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D0754D">
        <w:rPr>
          <w:sz w:val="28"/>
          <w:szCs w:val="28"/>
        </w:rPr>
        <w:t>ребующем</w:t>
      </w:r>
      <w:r>
        <w:rPr>
          <w:sz w:val="28"/>
          <w:szCs w:val="28"/>
        </w:rPr>
        <w:t xml:space="preserve"> </w:t>
      </w:r>
      <w:r w:rsidR="00D0754D">
        <w:rPr>
          <w:sz w:val="28"/>
          <w:szCs w:val="28"/>
        </w:rPr>
        <w:t>пр</w:t>
      </w:r>
      <w:r w:rsidR="00D0754D">
        <w:rPr>
          <w:sz w:val="28"/>
          <w:szCs w:val="28"/>
        </w:rPr>
        <w:t>е</w:t>
      </w:r>
      <w:r w:rsidR="00D0754D">
        <w:rPr>
          <w:sz w:val="28"/>
          <w:szCs w:val="28"/>
        </w:rPr>
        <w:t>дельного проявления гибкости.</w:t>
      </w:r>
      <w:r>
        <w:rPr>
          <w:sz w:val="28"/>
          <w:szCs w:val="28"/>
        </w:rPr>
        <w:t xml:space="preserve"> Пассивные сгибательные </w:t>
      </w:r>
      <w:r w:rsidR="00D0754D">
        <w:rPr>
          <w:sz w:val="28"/>
          <w:szCs w:val="28"/>
        </w:rPr>
        <w:t>и разгибательные дв</w:t>
      </w:r>
      <w:r w:rsidR="00D0754D">
        <w:rPr>
          <w:sz w:val="28"/>
          <w:szCs w:val="28"/>
        </w:rPr>
        <w:t>и</w:t>
      </w:r>
      <w:r w:rsidR="00D0754D">
        <w:rPr>
          <w:sz w:val="28"/>
          <w:szCs w:val="28"/>
        </w:rPr>
        <w:t>жения могут выполняться длительное время.</w:t>
      </w:r>
    </w:p>
    <w:p w14:paraId="7987E425" w14:textId="77777777" w:rsidR="00D0754D" w:rsidRPr="00D86052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D86052">
        <w:rPr>
          <w:b/>
          <w:sz w:val="28"/>
          <w:szCs w:val="28"/>
        </w:rPr>
        <w:t>Таблица 1.</w:t>
      </w:r>
    </w:p>
    <w:p w14:paraId="6D4845B7" w14:textId="77777777" w:rsidR="00D0754D" w:rsidRPr="0070580B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0580B">
        <w:rPr>
          <w:b/>
          <w:sz w:val="28"/>
          <w:szCs w:val="28"/>
        </w:rPr>
        <w:t>Дозировка упражнений, направленных на развитие подвижности в су</w:t>
      </w:r>
      <w:r w:rsidRPr="0070580B">
        <w:rPr>
          <w:b/>
          <w:sz w:val="28"/>
          <w:szCs w:val="28"/>
        </w:rPr>
        <w:t>с</w:t>
      </w:r>
      <w:r w:rsidRPr="0070580B">
        <w:rPr>
          <w:b/>
          <w:sz w:val="28"/>
          <w:szCs w:val="28"/>
        </w:rPr>
        <w:t>тавах у гимнастов (количество повторений)</w:t>
      </w:r>
    </w:p>
    <w:tbl>
      <w:tblPr>
        <w:tblW w:w="5000" w:type="pct"/>
        <w:tblInd w:w="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342"/>
        <w:gridCol w:w="1465"/>
        <w:gridCol w:w="1835"/>
        <w:gridCol w:w="3014"/>
      </w:tblGrid>
      <w:tr w:rsidR="00D0754D" w14:paraId="0D73E56E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8A77B70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Сустав</w:t>
            </w:r>
          </w:p>
        </w:tc>
        <w:tc>
          <w:tcPr>
            <w:tcW w:w="386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C373834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Количество повторений</w:t>
            </w:r>
          </w:p>
        </w:tc>
      </w:tr>
      <w:tr w:rsidR="00D0754D" w14:paraId="362F3C9C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2356BD4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67666B4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гимнастов,</w:t>
            </w:r>
            <w:r w:rsidRPr="00C85EFE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74ED431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Стадия поддерживания по</w:t>
            </w:r>
            <w:r w:rsidRPr="00C85EFE">
              <w:rPr>
                <w:color w:val="000000"/>
                <w:sz w:val="24"/>
                <w:szCs w:val="24"/>
              </w:rPr>
              <w:t>д</w:t>
            </w:r>
            <w:r w:rsidRPr="00C85EFE">
              <w:rPr>
                <w:color w:val="000000"/>
                <w:sz w:val="24"/>
                <w:szCs w:val="24"/>
              </w:rPr>
              <w:t>вижности в суставах</w:t>
            </w:r>
          </w:p>
        </w:tc>
      </w:tr>
      <w:tr w:rsidR="00D0754D" w14:paraId="16C253A1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D34FA39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470367A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FE68AA9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A6252E8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15 и</w:t>
            </w:r>
            <w:r w:rsidRPr="00C85EF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85EFE">
              <w:rPr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9135C22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754D" w14:paraId="025D3542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80F01B5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Позвоночный столб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2C15BC4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EEA2DF8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8F24CAD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744A8F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40-50</w:t>
            </w:r>
          </w:p>
        </w:tc>
      </w:tr>
      <w:tr w:rsidR="00D0754D" w14:paraId="4C767F00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CD0C844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Тазобедре</w:t>
            </w:r>
            <w:r w:rsidRPr="00C85EFE">
              <w:rPr>
                <w:color w:val="000000"/>
                <w:sz w:val="24"/>
                <w:szCs w:val="24"/>
              </w:rPr>
              <w:t>н</w:t>
            </w:r>
            <w:r w:rsidRPr="00C85EFE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09FC7C1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BEE293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206E25F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D2701A2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30-40</w:t>
            </w:r>
          </w:p>
        </w:tc>
      </w:tr>
      <w:tr w:rsidR="00D0754D" w14:paraId="2FAD75F5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F30EB5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Плечевой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F8826E6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4903D2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45-50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D2466F5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88E8C6A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30-40</w:t>
            </w:r>
          </w:p>
        </w:tc>
      </w:tr>
      <w:tr w:rsidR="00D0754D" w14:paraId="4397B20B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92FB5E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Лучезапяс</w:t>
            </w:r>
            <w:r w:rsidRPr="00C85EFE">
              <w:rPr>
                <w:color w:val="000000"/>
                <w:sz w:val="24"/>
                <w:szCs w:val="24"/>
              </w:rPr>
              <w:t>т</w:t>
            </w:r>
            <w:r w:rsidRPr="00C85EFE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DC203F1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71DF045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29757FE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3176558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20-25</w:t>
            </w:r>
          </w:p>
        </w:tc>
      </w:tr>
      <w:tr w:rsidR="00D0754D" w14:paraId="3CC20E6E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D961801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Коленный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23A731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CD1F1EB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D3AAC98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FC3675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20-25</w:t>
            </w:r>
          </w:p>
        </w:tc>
      </w:tr>
      <w:tr w:rsidR="00D0754D" w14:paraId="6F4DFE14" w14:textId="77777777">
        <w:trPr>
          <w:trHeight w:val="150"/>
        </w:trPr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B06953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Голеносто</w:t>
            </w:r>
            <w:r w:rsidRPr="00C85EFE">
              <w:rPr>
                <w:color w:val="000000"/>
                <w:sz w:val="24"/>
                <w:szCs w:val="24"/>
              </w:rPr>
              <w:t>п</w:t>
            </w:r>
            <w:r w:rsidRPr="00C85EFE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9C58D6A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ACEE383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DFB07C9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6672C6" w14:textId="77777777" w:rsidR="00D0754D" w:rsidRPr="00C85EF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C85EFE">
              <w:rPr>
                <w:color w:val="000000"/>
                <w:sz w:val="24"/>
                <w:szCs w:val="24"/>
              </w:rPr>
              <w:t>10-15</w:t>
            </w:r>
          </w:p>
        </w:tc>
      </w:tr>
    </w:tbl>
    <w:p w14:paraId="1E19318A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</w:pPr>
    </w:p>
    <w:p w14:paraId="478E40BE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Комплексы упражнений для развития подвижности в плечевых суставах (без предметов и с предметами), парные упражнения для тазобедренных суставов, упражнения на гимнастической стенке преимущественно для голен</w:t>
      </w:r>
      <w:r>
        <w:rPr>
          <w:sz w:val="28"/>
          <w:szCs w:val="28"/>
        </w:rPr>
        <w:t>остопных су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тавов приведены в (приложение 1).</w:t>
      </w:r>
    </w:p>
    <w:p w14:paraId="3756890C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развитием гибкости может быть разделена на два этапа: этап специализированного увеличения подвижности в суставах и этап поддержания подвижности в суставах на достигнутом уровне. Развитие подвижности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</w:t>
      </w:r>
      <w:r w:rsidR="00622BD6">
        <w:rPr>
          <w:sz w:val="28"/>
          <w:szCs w:val="28"/>
        </w:rPr>
        <w:t xml:space="preserve">осуществляется на первом этапе </w:t>
      </w:r>
      <w:r>
        <w:rPr>
          <w:sz w:val="28"/>
          <w:szCs w:val="28"/>
        </w:rPr>
        <w:t>подготовительного перио</w:t>
      </w:r>
      <w:r w:rsidR="00622BD6">
        <w:rPr>
          <w:sz w:val="28"/>
          <w:szCs w:val="28"/>
        </w:rPr>
        <w:t xml:space="preserve">да тренировки. На втором этапе </w:t>
      </w:r>
      <w:r>
        <w:rPr>
          <w:sz w:val="28"/>
          <w:szCs w:val="28"/>
        </w:rPr>
        <w:t>подготовительного периода тренировки  и в соревновательном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риоде обычно поддерживается подвижность в суставах, гибкость в которых 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 важна для результатов в соревновательных упражнениях (комбинациях).</w:t>
      </w:r>
    </w:p>
    <w:p w14:paraId="0DD46AE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начальной подготовке первого года обучения работа над развит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гибкости должна проводиться ежедневно. На этапе поддержания подвижности в суставах на достигнутом уровне занятия могут проводиться реже – 3-4 раза в неделю, может быть несколько сокращен и объем работы.</w:t>
      </w:r>
    </w:p>
    <w:p w14:paraId="2915D5B8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03EA3">
        <w:rPr>
          <w:sz w:val="28"/>
          <w:szCs w:val="28"/>
        </w:rPr>
        <w:t>Для оценки гибкости в спортивной гимнастике используют в основном семь ко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трольных упражнений (СФ</w:t>
      </w:r>
      <w:r>
        <w:rPr>
          <w:sz w:val="28"/>
          <w:szCs w:val="28"/>
        </w:rPr>
        <w:t>П). Контрольные переводные нормативы</w:t>
      </w:r>
      <w:r w:rsidRPr="00003EA3">
        <w:rPr>
          <w:sz w:val="28"/>
          <w:szCs w:val="28"/>
        </w:rPr>
        <w:t xml:space="preserve"> для раб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ты в СДЮСШОР №4 приведены в (</w:t>
      </w:r>
      <w:r>
        <w:rPr>
          <w:sz w:val="28"/>
          <w:szCs w:val="28"/>
        </w:rPr>
        <w:t>п</w:t>
      </w:r>
      <w:r w:rsidRPr="00003EA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003E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5B4B75B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14:paraId="40EAEAC9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14:paraId="0F3DFADD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Таблица 2.</w:t>
      </w:r>
    </w:p>
    <w:p w14:paraId="57CD9B98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03EA3">
        <w:rPr>
          <w:b/>
          <w:sz w:val="28"/>
          <w:szCs w:val="28"/>
        </w:rPr>
        <w:t>Критерии оценки гибкости у гимнастов и гимнасток 6-8 лет</w:t>
      </w: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422"/>
        <w:gridCol w:w="2650"/>
        <w:gridCol w:w="2695"/>
      </w:tblGrid>
      <w:tr w:rsidR="00D0754D" w:rsidRPr="00003EA3" w14:paraId="13252EF7" w14:textId="77777777">
        <w:trPr>
          <w:trHeight w:val="2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D6EF9D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Уровень</w:t>
            </w:r>
          </w:p>
          <w:p w14:paraId="21B301E6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Проявле -</w:t>
            </w:r>
          </w:p>
          <w:p w14:paraId="6B5CA04E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ния</w:t>
            </w:r>
          </w:p>
          <w:p w14:paraId="5B7EC2AD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7E2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 xml:space="preserve">           Шпагаты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531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Мост из пол</w:t>
            </w:r>
            <w:r w:rsidRPr="00003EA3">
              <w:t>о</w:t>
            </w:r>
            <w:r w:rsidRPr="00003EA3">
              <w:t>жения</w:t>
            </w:r>
          </w:p>
          <w:p w14:paraId="06B7FC92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лежа на спине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80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Наклон вперед</w:t>
            </w:r>
          </w:p>
          <w:p w14:paraId="360FB1CF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из седа ноги вместе</w:t>
            </w:r>
          </w:p>
        </w:tc>
      </w:tr>
      <w:tr w:rsidR="00D0754D" w:rsidRPr="00003EA3" w14:paraId="06C75E70" w14:textId="77777777">
        <w:trPr>
          <w:trHeight w:val="1426"/>
        </w:trPr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844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Очень</w:t>
            </w:r>
          </w:p>
          <w:p w14:paraId="29B7A477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Высокий</w:t>
            </w:r>
          </w:p>
          <w:p w14:paraId="052D1FB5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2F261841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637D439D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5797BB3F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72F73839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Средний</w:t>
            </w:r>
          </w:p>
          <w:p w14:paraId="1134E8D5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35D4EC40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447827EB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50A045F3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2FA8647A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Низкий</w:t>
            </w:r>
          </w:p>
          <w:p w14:paraId="6A23770E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6D9B5303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7ACC8EC0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148D54E9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D8C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Голени и бедра плотно прил</w:t>
            </w:r>
            <w:r w:rsidRPr="00003EA3">
              <w:t>е</w:t>
            </w:r>
            <w:r w:rsidRPr="00003EA3">
              <w:t>гают к полу, упражнение в</w:t>
            </w:r>
            <w:r w:rsidRPr="00003EA3">
              <w:t>ы</w:t>
            </w:r>
            <w:r w:rsidRPr="00003EA3">
              <w:t xml:space="preserve">полняется непринужденно </w:t>
            </w:r>
          </w:p>
          <w:p w14:paraId="36E8E19A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1F239E33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3478C86B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18AD8C10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Голени прилегают к полу, бедра не касаются пола, ноги разведены на 170 град</w:t>
            </w:r>
            <w:r w:rsidRPr="00003EA3">
              <w:t>у</w:t>
            </w:r>
            <w:r w:rsidRPr="00003EA3">
              <w:t>сов</w:t>
            </w:r>
          </w:p>
          <w:p w14:paraId="54E2F776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223C45CE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7D4EC4CD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Ноги разведены на 145 град. и едва касаются лодыжками п</w:t>
            </w:r>
            <w:r w:rsidRPr="00003EA3">
              <w:t>о</w:t>
            </w:r>
            <w:r w:rsidRPr="00003EA3">
              <w:t>ла</w:t>
            </w:r>
          </w:p>
          <w:p w14:paraId="51E0EBED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BE3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Ноги и руки выпря</w:t>
            </w:r>
            <w:r w:rsidRPr="00003EA3">
              <w:t>м</w:t>
            </w:r>
            <w:r w:rsidRPr="00003EA3">
              <w:t>лены, плечи перпенд</w:t>
            </w:r>
            <w:r w:rsidRPr="00003EA3">
              <w:t>и</w:t>
            </w:r>
            <w:r w:rsidRPr="00003EA3">
              <w:t>кулярны к полу, у</w:t>
            </w:r>
            <w:r w:rsidRPr="00003EA3">
              <w:t>п</w:t>
            </w:r>
            <w:r w:rsidRPr="00003EA3">
              <w:t>ражнение выполн</w:t>
            </w:r>
            <w:r w:rsidRPr="00003EA3">
              <w:t>я</w:t>
            </w:r>
            <w:r w:rsidRPr="00003EA3">
              <w:t>ется легко</w:t>
            </w:r>
          </w:p>
          <w:p w14:paraId="557FD6AB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245B4AD8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Ноги слегка с</w:t>
            </w:r>
            <w:r w:rsidRPr="00003EA3">
              <w:t>о</w:t>
            </w:r>
            <w:r w:rsidRPr="00003EA3">
              <w:t>гнуты, плечи незнач</w:t>
            </w:r>
            <w:r w:rsidRPr="00003EA3">
              <w:t>и</w:t>
            </w:r>
            <w:r w:rsidRPr="00003EA3">
              <w:t>тельно отклонены от вертик</w:t>
            </w:r>
            <w:r w:rsidRPr="00003EA3">
              <w:t>а</w:t>
            </w:r>
            <w:r w:rsidRPr="00003EA3">
              <w:t>ли</w:t>
            </w:r>
          </w:p>
          <w:p w14:paraId="5D530973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559E5778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Ноги сильно с</w:t>
            </w:r>
            <w:r w:rsidRPr="00003EA3">
              <w:t>о</w:t>
            </w:r>
            <w:r w:rsidRPr="00003EA3">
              <w:t>гнуты, плечи отклон</w:t>
            </w:r>
            <w:r w:rsidRPr="00003EA3">
              <w:t>е</w:t>
            </w:r>
            <w:r w:rsidRPr="00003EA3">
              <w:t>ны от вертикали на 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681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Все точки тул</w:t>
            </w:r>
            <w:r w:rsidRPr="00003EA3">
              <w:t>о</w:t>
            </w:r>
            <w:r w:rsidRPr="00003EA3">
              <w:t>вища и подбородок к</w:t>
            </w:r>
            <w:r w:rsidRPr="00003EA3">
              <w:t>а</w:t>
            </w:r>
            <w:r w:rsidRPr="00003EA3">
              <w:t>саются выпрямленных ног, упражнение выполн</w:t>
            </w:r>
            <w:r w:rsidRPr="00003EA3">
              <w:t>я</w:t>
            </w:r>
            <w:r w:rsidRPr="00003EA3">
              <w:t>ется легко</w:t>
            </w:r>
          </w:p>
          <w:p w14:paraId="1264F986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46C5482B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Наклон выпо</w:t>
            </w:r>
            <w:r w:rsidRPr="00003EA3">
              <w:t>л</w:t>
            </w:r>
            <w:r w:rsidRPr="00003EA3">
              <w:t>няется с помощью рук до кас</w:t>
            </w:r>
            <w:r w:rsidRPr="00003EA3">
              <w:t>а</w:t>
            </w:r>
            <w:r w:rsidRPr="00003EA3">
              <w:t>ния ног грудью</w:t>
            </w:r>
          </w:p>
          <w:p w14:paraId="196E8632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401EE735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  <w:p w14:paraId="7C98BB2F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  <w:r w:rsidRPr="00003EA3">
              <w:t>Гимнаст может ко</w:t>
            </w:r>
            <w:r w:rsidRPr="00003EA3">
              <w:t>с</w:t>
            </w:r>
            <w:r w:rsidRPr="00003EA3">
              <w:t>нуться головой ног только с помощью рук и после предварител</w:t>
            </w:r>
            <w:r w:rsidRPr="00003EA3">
              <w:t>ь</w:t>
            </w:r>
            <w:r w:rsidRPr="00003EA3">
              <w:t>ного раскачивания т</w:t>
            </w:r>
            <w:r w:rsidRPr="00003EA3">
              <w:t>у</w:t>
            </w:r>
            <w:r w:rsidRPr="00003EA3">
              <w:t>ловища</w:t>
            </w:r>
          </w:p>
          <w:p w14:paraId="0A51FF9A" w14:textId="77777777" w:rsidR="00D0754D" w:rsidRPr="00003EA3" w:rsidRDefault="00D0754D" w:rsidP="00783C5C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</w:pPr>
          </w:p>
        </w:tc>
      </w:tr>
    </w:tbl>
    <w:p w14:paraId="297E979A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88AA929" w14:textId="77777777" w:rsidR="00D0754D" w:rsidRPr="00433C2B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14:paraId="7A888F43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63ED09D4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179EFA09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48EAF3F3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789D9275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500882E5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719276B6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1AE1170F" w14:textId="77777777" w:rsidR="00622BD6" w:rsidRDefault="00622BD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483E6680" w14:textId="77777777" w:rsidR="00D0754D" w:rsidRPr="00433C2B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33C2B">
        <w:rPr>
          <w:b/>
          <w:i/>
          <w:sz w:val="28"/>
          <w:szCs w:val="28"/>
        </w:rPr>
        <w:lastRenderedPageBreak/>
        <w:t>Травматизм при развитии гибкости</w:t>
      </w:r>
      <w:r>
        <w:rPr>
          <w:b/>
          <w:i/>
          <w:sz w:val="28"/>
          <w:szCs w:val="28"/>
        </w:rPr>
        <w:t>.</w:t>
      </w:r>
    </w:p>
    <w:p w14:paraId="1CEF245A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Статистика показывает, примерно половина всех спортивных травм – тра</w:t>
      </w:r>
      <w:r w:rsidRPr="00003EA3">
        <w:rPr>
          <w:sz w:val="28"/>
          <w:szCs w:val="28"/>
        </w:rPr>
        <w:t>в</w:t>
      </w:r>
      <w:r w:rsidRPr="00003EA3">
        <w:rPr>
          <w:sz w:val="28"/>
          <w:szCs w:val="28"/>
        </w:rPr>
        <w:t>мы суставов. Причина уязвимости суставов относится к разряду объективных причин. Однако существует целый ряд субъективных причин, которые в той или иной степени влияют на вероятность повреждения. Перестраивая тренировку с учетом их возможного действия, можно резко снизить вероятность суставных травм.</w:t>
      </w:r>
    </w:p>
    <w:p w14:paraId="1D526119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Причины, по которым может произойти травмы:</w:t>
      </w:r>
    </w:p>
    <w:p w14:paraId="7C63ABBC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1. Тренировка в утомленном состоянии с большой нагрузкой. Утомленные мы</w:t>
      </w:r>
      <w:r w:rsidRPr="00003EA3">
        <w:rPr>
          <w:sz w:val="28"/>
          <w:szCs w:val="28"/>
        </w:rPr>
        <w:t>ш</w:t>
      </w:r>
      <w:r w:rsidRPr="00003EA3">
        <w:rPr>
          <w:sz w:val="28"/>
          <w:szCs w:val="28"/>
        </w:rPr>
        <w:t>цы медленнее и слабее реагируют на опасное растягивание. Их спасательное напряжение в решающий момент может «опоздать»;</w:t>
      </w:r>
    </w:p>
    <w:p w14:paraId="16C03938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2. Отсутствие правильной техники выполнения упражнения;</w:t>
      </w:r>
    </w:p>
    <w:p w14:paraId="675FDECD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3. Изменение привычных условий тренировки;</w:t>
      </w:r>
    </w:p>
    <w:p w14:paraId="63F346EC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4. Смена привычного инвентаря;</w:t>
      </w:r>
    </w:p>
    <w:p w14:paraId="06F4AD85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5. Нарушение общепринятой методики и организации тренировки.</w:t>
      </w:r>
    </w:p>
    <w:p w14:paraId="73B17C5D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При травме сустава нужно немедленно обратиться к врачу, он окажет п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мощь и даст квалифицированные рекомендации по лечению.</w:t>
      </w:r>
    </w:p>
    <w:p w14:paraId="7AFCECB3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Процесс восстановления (выздоровления гимнаста) можно считать зако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ченным, когда восстанавливаются:</w:t>
      </w:r>
    </w:p>
    <w:p w14:paraId="5411850A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1. Прежняя амплитуда активных и пассивных движений;</w:t>
      </w:r>
    </w:p>
    <w:p w14:paraId="3F29ADC5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2. Сила, эластичность мышц и быстрота рефлекса растягивания;</w:t>
      </w:r>
    </w:p>
    <w:p w14:paraId="3CFC2FF0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3. Освоенная ранее структура наиболее сложных и нагрузочных комбин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ций;</w:t>
      </w:r>
    </w:p>
    <w:p w14:paraId="31C7EE11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 xml:space="preserve"> 4.Уровень достигнутых до травмы максимальных результатов в каждом из в</w:t>
      </w:r>
      <w:r w:rsidRPr="00003EA3">
        <w:rPr>
          <w:sz w:val="28"/>
          <w:szCs w:val="28"/>
        </w:rPr>
        <w:t>ы</w:t>
      </w:r>
      <w:r w:rsidRPr="00003EA3">
        <w:rPr>
          <w:sz w:val="28"/>
          <w:szCs w:val="28"/>
        </w:rPr>
        <w:t>полняемых упражнений.</w:t>
      </w:r>
    </w:p>
    <w:p w14:paraId="5E04E0E2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t xml:space="preserve"> </w:t>
      </w:r>
      <w:r w:rsidRPr="00003EA3">
        <w:rPr>
          <w:sz w:val="28"/>
          <w:szCs w:val="28"/>
        </w:rPr>
        <w:t>5. Приступают к упражнениям на гибкость, в особенности шпагаты и мо</w:t>
      </w:r>
      <w:r w:rsidRPr="00003EA3">
        <w:rPr>
          <w:sz w:val="28"/>
          <w:szCs w:val="28"/>
        </w:rPr>
        <w:t>с</w:t>
      </w:r>
      <w:r w:rsidRPr="00003EA3">
        <w:rPr>
          <w:sz w:val="28"/>
          <w:szCs w:val="28"/>
        </w:rPr>
        <w:t>ты, имеют большое значение для увеличения амплитуды и красоты движений, пластики и эластичности, а также способствуют развитию ловкости занимающи</w:t>
      </w:r>
      <w:r w:rsidRPr="00003EA3">
        <w:rPr>
          <w:sz w:val="28"/>
          <w:szCs w:val="28"/>
        </w:rPr>
        <w:t>х</w:t>
      </w:r>
      <w:r w:rsidRPr="00003EA3">
        <w:rPr>
          <w:sz w:val="28"/>
          <w:szCs w:val="28"/>
        </w:rPr>
        <w:t>ся. Кроме того, эластичные мышцы меньше подвержены травмам, имеющим м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 xml:space="preserve">сто в спортивной гимнастике. Для развития гибкости применяются </w:t>
      </w:r>
      <w:r w:rsidRPr="00003EA3">
        <w:rPr>
          <w:sz w:val="28"/>
          <w:szCs w:val="28"/>
        </w:rPr>
        <w:lastRenderedPageBreak/>
        <w:t>пружинящие движения (наклоны, покачивания), выполняемые с постепенным увеличением ампл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туды и количества повторений; маховые движения; статические позы</w:t>
      </w:r>
      <w:r>
        <w:rPr>
          <w:sz w:val="28"/>
          <w:szCs w:val="28"/>
        </w:rPr>
        <w:t>.</w:t>
      </w:r>
    </w:p>
    <w:p w14:paraId="7C342EB7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78F122E8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right="-174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03EA3">
        <w:rPr>
          <w:b/>
          <w:sz w:val="28"/>
          <w:szCs w:val="28"/>
        </w:rPr>
        <w:lastRenderedPageBreak/>
        <w:t>1.4.  Хореография как одно из средств развития гибкости в спортивной ги</w:t>
      </w:r>
      <w:r w:rsidRPr="00003EA3">
        <w:rPr>
          <w:b/>
          <w:sz w:val="28"/>
          <w:szCs w:val="28"/>
        </w:rPr>
        <w:t>м</w:t>
      </w:r>
      <w:r w:rsidRPr="00003EA3">
        <w:rPr>
          <w:b/>
          <w:sz w:val="28"/>
          <w:szCs w:val="28"/>
        </w:rPr>
        <w:t>настике</w:t>
      </w:r>
    </w:p>
    <w:p w14:paraId="55D50502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 настоящее время практически во всех сложно-координационных видах спорта гимнастической направленности хореографическая подготовка является важной и неотъемлемой составной частью учебно-тренировочного процесса, как начинающих, так и высококвалифицированных спортсменок. В частности, в спортивной гимнастике на уроках хореографии, прежде всего, формируется ги</w:t>
      </w:r>
      <w:r w:rsidRPr="00003EA3">
        <w:rPr>
          <w:sz w:val="28"/>
          <w:szCs w:val="28"/>
        </w:rPr>
        <w:t>м</w:t>
      </w:r>
      <w:r w:rsidRPr="00003EA3">
        <w:rPr>
          <w:sz w:val="28"/>
          <w:szCs w:val="28"/>
        </w:rPr>
        <w:t>настическая «школа» движений. Это осуществляется посредством планомерного освоения двигательных умений и навыков, с которых начинается подготовка юных гимнасток.</w:t>
      </w:r>
    </w:p>
    <w:p w14:paraId="682DF8C3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На начальном этапе подготовке второго года обучения, у юных гимнасток начинаются занятия по хореографии. Применения музыки воспитывает муз</w:t>
      </w:r>
      <w:r w:rsidRPr="00003EA3">
        <w:rPr>
          <w:sz w:val="28"/>
          <w:szCs w:val="28"/>
        </w:rPr>
        <w:t>ы</w:t>
      </w:r>
      <w:r w:rsidRPr="00003EA3">
        <w:rPr>
          <w:sz w:val="28"/>
          <w:szCs w:val="28"/>
        </w:rPr>
        <w:t>кальный слух, сознательное отношение к восприятию музыки и ее связи с движ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нием. Занятия хореографией развивают гибкость, координацию движений, укре</w:t>
      </w:r>
      <w:r w:rsidRPr="00003EA3">
        <w:rPr>
          <w:sz w:val="28"/>
          <w:szCs w:val="28"/>
        </w:rPr>
        <w:t>п</w:t>
      </w:r>
      <w:r w:rsidRPr="00003EA3">
        <w:rPr>
          <w:sz w:val="28"/>
          <w:szCs w:val="28"/>
        </w:rPr>
        <w:t>ляют опорно-двигательный аппарат. На этом этапе дети осваивают элементы «х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реографической» школы (постановка корпуса, изучение позиций ног и рук). Зн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комятся с элементами музыкальной грамоты: (характер музыкального произвед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ния, такт, затакт, счет, темп, ритм; маршевая и танцевальная музыка). Изучаются элементы классического танца: у опоры (элементы классического экзерсиса у опоры: demi - plies, battements tendus c первой позиции, releve и т.д.) На середине класса изучаются варианты (разновидности ходьбы и бега; равновесия на двух ногах и на полу - пальцах; волны, полуволны, пружинные движения руками; пр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стейшие прыжки на одной и двух ногах).</w:t>
      </w:r>
    </w:p>
    <w:p w14:paraId="46AD4547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003EA3">
        <w:rPr>
          <w:sz w:val="28"/>
          <w:szCs w:val="28"/>
        </w:rPr>
        <w:t xml:space="preserve">  Задача хореографа, добиться выполнения упражнений с прямыми в коле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ных суставах ногами и оттянутыми носками -  то есть элементы так называемого «гимнастического стиля».</w:t>
      </w:r>
    </w:p>
    <w:p w14:paraId="004798FA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При обучении основными являются методы показа и рассказа (показ должен сопровождаться рассказам с акцентом внимания на действиях, обеспечива</w:t>
      </w:r>
      <w:r w:rsidRPr="00003EA3">
        <w:rPr>
          <w:sz w:val="28"/>
          <w:szCs w:val="28"/>
        </w:rPr>
        <w:t>ю</w:t>
      </w:r>
      <w:r w:rsidRPr="00003EA3">
        <w:rPr>
          <w:sz w:val="28"/>
          <w:szCs w:val="28"/>
        </w:rPr>
        <w:t>щих выполнение упражнения), так как учащиеся этого возраста склонны к подр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 xml:space="preserve">жанию. Объяснение должно быть лаконичным, простым и </w:t>
      </w:r>
      <w:r w:rsidRPr="00003EA3">
        <w:rPr>
          <w:sz w:val="28"/>
          <w:szCs w:val="28"/>
        </w:rPr>
        <w:lastRenderedPageBreak/>
        <w:t>понятным – сводится к названию конкретных действий и указанию о том, как их выполнять. Следует и</w:t>
      </w:r>
      <w:r w:rsidRPr="00003EA3">
        <w:rPr>
          <w:sz w:val="28"/>
          <w:szCs w:val="28"/>
        </w:rPr>
        <w:t>с</w:t>
      </w:r>
      <w:r w:rsidRPr="00003EA3">
        <w:rPr>
          <w:sz w:val="28"/>
          <w:szCs w:val="28"/>
        </w:rPr>
        <w:t xml:space="preserve">пользовать различные понятные детям образные сравнения. </w:t>
      </w:r>
    </w:p>
    <w:p w14:paraId="55C45CAD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Упражнения должны быть непродолжительными и чередоваться с коротк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ми паузами для отдыха. Большинство упражнений должно проводиться</w:t>
      </w:r>
      <w:r>
        <w:rPr>
          <w:sz w:val="28"/>
          <w:szCs w:val="28"/>
        </w:rPr>
        <w:t xml:space="preserve"> в виде игр или игровых заданий</w:t>
      </w:r>
      <w:r w:rsidRPr="00C348E3">
        <w:rPr>
          <w:sz w:val="28"/>
          <w:szCs w:val="28"/>
        </w:rPr>
        <w:t xml:space="preserve"> [15].</w:t>
      </w:r>
      <w:r w:rsidRPr="00003EA3">
        <w:rPr>
          <w:sz w:val="28"/>
          <w:szCs w:val="28"/>
        </w:rPr>
        <w:t xml:space="preserve"> </w:t>
      </w:r>
    </w:p>
    <w:p w14:paraId="692438FB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Всевозможные музыкальные и ритмические игры и эстафеты, обще-развивающие упражнения специального назначения. Кроме того, уже на этом этапе следует использовать доступные средства для совершенствования функций вестибулярного аппарата, формирование навыков сочетания танца со спортивн</w:t>
      </w:r>
      <w:r w:rsidRPr="00003EA3">
        <w:rPr>
          <w:sz w:val="28"/>
          <w:szCs w:val="28"/>
        </w:rPr>
        <w:t>ы</w:t>
      </w:r>
      <w:r w:rsidRPr="00003EA3">
        <w:rPr>
          <w:sz w:val="28"/>
          <w:szCs w:val="28"/>
        </w:rPr>
        <w:t>ми обязательными элементами (шаг польки с переворотом вперед, галоп - мост-шпагат).</w:t>
      </w:r>
    </w:p>
    <w:p w14:paraId="2DAADF22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Для овладения учащимися высокой техникой используют метод упражн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ний. Также используют метод исправления ошибок с целью избегания их в дал</w:t>
      </w:r>
      <w:r w:rsidRPr="00003EA3">
        <w:rPr>
          <w:sz w:val="28"/>
          <w:szCs w:val="28"/>
        </w:rPr>
        <w:t>ь</w:t>
      </w:r>
      <w:r w:rsidRPr="00003EA3">
        <w:rPr>
          <w:sz w:val="28"/>
          <w:szCs w:val="28"/>
        </w:rPr>
        <w:t>нейшем и метод оценки исполнения, который позволяет объективно судить об эффективности обучения, установить причины и найти пути совершенствования учебного процесса. Систематический контроль качества выполнения элементов, комбинаций и гибкости позволяет стимулировать юных гимнастов на сознател</w:t>
      </w:r>
      <w:r w:rsidRPr="00003EA3">
        <w:rPr>
          <w:sz w:val="28"/>
          <w:szCs w:val="28"/>
        </w:rPr>
        <w:t>ь</w:t>
      </w:r>
      <w:r w:rsidRPr="00003EA3">
        <w:rPr>
          <w:sz w:val="28"/>
          <w:szCs w:val="28"/>
        </w:rPr>
        <w:t>ную работу и поверить в свои индивидуальные способности, подчеркнуть хара</w:t>
      </w:r>
      <w:r w:rsidRPr="00003EA3">
        <w:rPr>
          <w:sz w:val="28"/>
          <w:szCs w:val="28"/>
        </w:rPr>
        <w:t>к</w:t>
      </w:r>
      <w:r w:rsidRPr="00003EA3">
        <w:rPr>
          <w:sz w:val="28"/>
          <w:szCs w:val="28"/>
        </w:rPr>
        <w:t>тер и манеру исполнения вольных упражнений.</w:t>
      </w:r>
    </w:p>
    <w:p w14:paraId="0F3EEF0D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 дальнейшем на занятиях хореографией происходит совершенствование технической и физической подготовки, осваиваются «не акробатические» разделы комбинаций в вольных упражнениях и на бревне. Вместе с тем, хореография воспитывает культуру движений, формирует артистичность и музыкальность зан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мающихся, способствует развитию суставно-мышечного аппарата спортсменок, их сердечно-сосудистой и дыхательной системы. Под влиянием таких занятий п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вышается выразительность движений, эмоциональность, развивается устойч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вость, координация, а также одна из наиболее важных физических способностей гимнасток - гибкость. Овладение рациональной техникой подавляющего бол</w:t>
      </w:r>
      <w:r w:rsidRPr="00003EA3">
        <w:rPr>
          <w:sz w:val="28"/>
          <w:szCs w:val="28"/>
        </w:rPr>
        <w:t>ь</w:t>
      </w:r>
      <w:r w:rsidRPr="00003EA3">
        <w:rPr>
          <w:sz w:val="28"/>
          <w:szCs w:val="28"/>
        </w:rPr>
        <w:t xml:space="preserve">шинства гимнастических упражнений требует </w:t>
      </w:r>
      <w:r w:rsidRPr="00003EA3">
        <w:rPr>
          <w:sz w:val="28"/>
          <w:szCs w:val="28"/>
        </w:rPr>
        <w:lastRenderedPageBreak/>
        <w:t>хорошей подвижности в суставах тела, а некоторые из них целиком зависят от уровня развития гибкости.</w:t>
      </w:r>
    </w:p>
    <w:p w14:paraId="7C657513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Правила соревнований Международной федерации гимнастики (ФИЖ) предъявляют высокие требования к исполнительскому мастерству спортсменок в вольных упражнениях и на бревне. В них имеется отдельный раздел, посвящё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ный специальным требованиям к композиции и артистическому впечатлению, а их отсутствие выражается в конкретных сбавках. Помимо сложных акробатич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ских упражнений, должна присутствовать оригинально составленная композиция с наличием персонального стиля исполнения или индивидуального образа гимн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стки, которая будет производить впечатление на судей и зрителей. Комбинации гимнасток в вольных упражнениях и на бревне должны содержать, кроме пяти акробатических элементов, ещё минимум три, так называемых «танцевальных элемента». К ним относятся: гимнастические прыжки и скачки; повороты; «во</w:t>
      </w:r>
      <w:r w:rsidRPr="00003EA3">
        <w:rPr>
          <w:sz w:val="28"/>
          <w:szCs w:val="28"/>
        </w:rPr>
        <w:t>л</w:t>
      </w:r>
      <w:r w:rsidRPr="00003EA3">
        <w:rPr>
          <w:sz w:val="28"/>
          <w:szCs w:val="28"/>
        </w:rPr>
        <w:t>ны» телом; статические элементы в различных положениях. Большинство из них разучивается и совершенствуется с помощью средств хореографии.</w:t>
      </w:r>
    </w:p>
    <w:p w14:paraId="5B495250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Хореографическая подготовка в спортивной гимнастике включает в себя элементы и из других танцевальных систем (особенно в процессе непосредственной по</w:t>
      </w:r>
      <w:r w:rsidRPr="00003EA3">
        <w:rPr>
          <w:sz w:val="28"/>
          <w:szCs w:val="28"/>
        </w:rPr>
        <w:t>д</w:t>
      </w:r>
      <w:r w:rsidRPr="00003EA3">
        <w:rPr>
          <w:sz w:val="28"/>
          <w:szCs w:val="28"/>
        </w:rPr>
        <w:t>готовки произвольных программ в вольных упражнениях): народно-характерной; историко-бытовой, а также из различных современных стилей.</w:t>
      </w:r>
      <w:r>
        <w:rPr>
          <w:rStyle w:val="a9"/>
          <w:sz w:val="28"/>
          <w:szCs w:val="28"/>
        </w:rPr>
        <w:t>,</w:t>
      </w:r>
      <w:r w:rsidRPr="00003EA3">
        <w:rPr>
          <w:sz w:val="28"/>
          <w:szCs w:val="28"/>
        </w:rPr>
        <w:t>Выбор музыкального сопровождения в вольных упражнениях помогает ра</w:t>
      </w:r>
      <w:r w:rsidRPr="00003EA3">
        <w:rPr>
          <w:sz w:val="28"/>
          <w:szCs w:val="28"/>
        </w:rPr>
        <w:t>с</w:t>
      </w:r>
      <w:r w:rsidRPr="00003EA3">
        <w:rPr>
          <w:sz w:val="28"/>
          <w:szCs w:val="28"/>
        </w:rPr>
        <w:t>крыть свой стиль, индивидуальность гимнастки. При этом под выразительностью пон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мается способность гимнасток передавать своими движениями характер и содержания м</w:t>
      </w:r>
      <w:r w:rsidRPr="00003EA3">
        <w:rPr>
          <w:sz w:val="28"/>
          <w:szCs w:val="28"/>
        </w:rPr>
        <w:t>у</w:t>
      </w:r>
      <w:r>
        <w:rPr>
          <w:sz w:val="28"/>
          <w:szCs w:val="28"/>
        </w:rPr>
        <w:t xml:space="preserve">зыки </w:t>
      </w:r>
      <w:r w:rsidRPr="00C348E3">
        <w:rPr>
          <w:sz w:val="28"/>
          <w:szCs w:val="28"/>
        </w:rPr>
        <w:t>[13]</w:t>
      </w:r>
      <w:r w:rsidRPr="00003EA3">
        <w:rPr>
          <w:sz w:val="28"/>
          <w:szCs w:val="28"/>
        </w:rPr>
        <w:t>.</w:t>
      </w:r>
    </w:p>
    <w:p w14:paraId="26E79D02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03EA3">
        <w:rPr>
          <w:sz w:val="28"/>
          <w:szCs w:val="28"/>
        </w:rPr>
        <w:br w:type="page"/>
      </w:r>
      <w:r w:rsidRPr="00003EA3">
        <w:rPr>
          <w:b/>
          <w:sz w:val="28"/>
          <w:szCs w:val="28"/>
        </w:rPr>
        <w:lastRenderedPageBreak/>
        <w:t>Выводы по первой главе</w:t>
      </w:r>
    </w:p>
    <w:p w14:paraId="1E7F1651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 xml:space="preserve">В первой главе «Особенности методики развития гибкости» проведенное исследование научной и учебно-методической литературы, на основании которых были сделаны следующие заключения: </w:t>
      </w:r>
    </w:p>
    <w:p w14:paraId="0C87EAEF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По своей биомеханической структуре большинство упражнений в   спо</w:t>
      </w:r>
      <w:r w:rsidRPr="00003EA3">
        <w:rPr>
          <w:sz w:val="28"/>
          <w:szCs w:val="28"/>
        </w:rPr>
        <w:t>р</w:t>
      </w:r>
      <w:r w:rsidRPr="00003EA3">
        <w:rPr>
          <w:sz w:val="28"/>
          <w:szCs w:val="28"/>
        </w:rPr>
        <w:t>тивной гимнастике требует высокого уровня развития гибкости, а некоторые из них пра</w:t>
      </w:r>
      <w:r w:rsidRPr="00003EA3">
        <w:rPr>
          <w:sz w:val="28"/>
          <w:szCs w:val="28"/>
        </w:rPr>
        <w:t>к</w:t>
      </w:r>
      <w:r w:rsidRPr="00003EA3">
        <w:rPr>
          <w:sz w:val="28"/>
          <w:szCs w:val="28"/>
        </w:rPr>
        <w:t>тически полностью (в соответствии с Правилами соревнований) зависят от этой физической способности у гимнасток. Поэтому развитие и совершенств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вание гибкости в учебно-тренировочном процессе в спортивной гимнастике, ос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бенно в начальной подготовке (первого, второго года обучения) должно обесп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чивать успешное овладение конкретными элементами, входящими в соревнов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тельные композиции и необходимыми для достижения высшего уровня спортивного м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стерства.</w:t>
      </w:r>
    </w:p>
    <w:p w14:paraId="554C8D91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 xml:space="preserve">Хореографическая подготовка является обязательной составной частью </w:t>
      </w:r>
      <w:r w:rsidRPr="00003EA3">
        <w:rPr>
          <w:sz w:val="28"/>
          <w:szCs w:val="28"/>
        </w:rPr>
        <w:br/>
        <w:t>учебно-тренировочного процесса в спортивной гимнастике. В соответствии с Правилами соревнований на вольных упражнениях и бревне гимнастки должны включать в свои программы так называемые «танцевальные элементы».</w:t>
      </w:r>
    </w:p>
    <w:p w14:paraId="74DFDD19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03EA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03EA3">
        <w:rPr>
          <w:sz w:val="28"/>
          <w:szCs w:val="28"/>
        </w:rPr>
        <w:t>Упражнения, направленные на развитие гибкости, основаны на выполн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нии разнообразных движений: сгибания-разгибания, наклонов и поворотов, вр</w:t>
      </w:r>
      <w:r w:rsidRPr="00003EA3">
        <w:rPr>
          <w:sz w:val="28"/>
          <w:szCs w:val="28"/>
        </w:rPr>
        <w:t>а</w:t>
      </w:r>
      <w:r w:rsidRPr="00003EA3">
        <w:rPr>
          <w:sz w:val="28"/>
          <w:szCs w:val="28"/>
        </w:rPr>
        <w:t>щений и махов.</w:t>
      </w:r>
      <w:r w:rsidRPr="00003EA3">
        <w:rPr>
          <w:rFonts w:ascii="Arial" w:hAnsi="Arial" w:cs="Arial"/>
          <w:sz w:val="18"/>
          <w:szCs w:val="18"/>
        </w:rPr>
        <w:t xml:space="preserve"> </w:t>
      </w:r>
    </w:p>
    <w:p w14:paraId="4B31F7BA" w14:textId="77777777" w:rsidR="00D0754D" w:rsidRPr="00003EA3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Все упражнения на гибкость целесообразно разделить на; пассивные, а</w:t>
      </w:r>
      <w:r w:rsidRPr="00003EA3">
        <w:rPr>
          <w:sz w:val="28"/>
          <w:szCs w:val="28"/>
        </w:rPr>
        <w:t>к</w:t>
      </w:r>
      <w:r w:rsidRPr="00003EA3">
        <w:rPr>
          <w:sz w:val="28"/>
          <w:szCs w:val="28"/>
        </w:rPr>
        <w:t>тивные и смешанные.</w:t>
      </w:r>
    </w:p>
    <w:p w14:paraId="56F966EC" w14:textId="77777777" w:rsidR="00D0754D" w:rsidRPr="00003EA3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К движениям пассивного характера относятся упражнения растягивающего действия, выполняемые с использованием внешних сил: силы тяжести, трения, помощи партнера, само - захватов и др.</w:t>
      </w:r>
    </w:p>
    <w:p w14:paraId="38EE4919" w14:textId="77777777" w:rsidR="00D0754D" w:rsidRPr="00003EA3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К активным упражнениям относятся все движения, производимые за счет сокращения (укорочения) агонистов: собственно- силовые, статические и скор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стно-силовые (маховые). Упражнения смешанного типа состоят из движений, в которых активность агонистов сменяется активностью антагонистов с непреме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 xml:space="preserve">ной сменой одного режима работы мышц на другой. </w:t>
      </w:r>
    </w:p>
    <w:p w14:paraId="287703FF" w14:textId="77777777" w:rsidR="00D0754D" w:rsidRPr="00003EA3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lastRenderedPageBreak/>
        <w:t>Наиболее эффективными из них являются упражнения смешанного типа, особе</w:t>
      </w:r>
      <w:r w:rsidRPr="00003EA3">
        <w:rPr>
          <w:sz w:val="28"/>
          <w:szCs w:val="28"/>
        </w:rPr>
        <w:t>н</w:t>
      </w:r>
      <w:r w:rsidRPr="00003EA3">
        <w:rPr>
          <w:sz w:val="28"/>
          <w:szCs w:val="28"/>
        </w:rPr>
        <w:t>но с отягощением, а затем силовые.</w:t>
      </w:r>
    </w:p>
    <w:p w14:paraId="78E12526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bCs/>
          <w:sz w:val="28"/>
          <w:szCs w:val="28"/>
        </w:rPr>
        <w:t>Если перед Вами стоит задача увеличения гибкости, то упражнения на ра</w:t>
      </w:r>
      <w:r w:rsidRPr="00003EA3">
        <w:rPr>
          <w:bCs/>
          <w:sz w:val="28"/>
          <w:szCs w:val="28"/>
        </w:rPr>
        <w:t>с</w:t>
      </w:r>
      <w:r w:rsidRPr="00003EA3">
        <w:rPr>
          <w:bCs/>
          <w:sz w:val="28"/>
          <w:szCs w:val="28"/>
        </w:rPr>
        <w:t>тягивание необходимо выполнять ежедневно. Для поддержания гибкости на уже достигнутом уровне можно сократить количество занятий до 2-3 в неделю.</w:t>
      </w:r>
      <w:r w:rsidRPr="00003EA3">
        <w:rPr>
          <w:sz w:val="28"/>
          <w:szCs w:val="28"/>
        </w:rPr>
        <w:t xml:space="preserve"> При этом возможно и сокращение объемов выполнения упражнений на растяг</w:t>
      </w:r>
      <w:r w:rsidRPr="00003EA3">
        <w:rPr>
          <w:sz w:val="28"/>
          <w:szCs w:val="28"/>
        </w:rPr>
        <w:t>и</w:t>
      </w:r>
      <w:r w:rsidRPr="00003EA3">
        <w:rPr>
          <w:sz w:val="28"/>
          <w:szCs w:val="28"/>
        </w:rPr>
        <w:t>вание в каждом тренировочном занятии. Обычно в течение дня на выполнение растяжек затрачивается в сумме от 15 до 60 минут.</w:t>
      </w:r>
    </w:p>
    <w:p w14:paraId="705B2900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sz w:val="28"/>
          <w:szCs w:val="28"/>
        </w:rPr>
        <w:t>Упражнения на гибкость выполняют во всех частях тренировочного зан</w:t>
      </w:r>
      <w:r w:rsidRPr="00003EA3">
        <w:rPr>
          <w:sz w:val="28"/>
          <w:szCs w:val="28"/>
        </w:rPr>
        <w:t>я</w:t>
      </w:r>
      <w:r w:rsidRPr="00003EA3">
        <w:rPr>
          <w:sz w:val="28"/>
          <w:szCs w:val="28"/>
        </w:rPr>
        <w:t>тия.</w:t>
      </w:r>
    </w:p>
    <w:p w14:paraId="7440CB20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bCs/>
          <w:sz w:val="28"/>
          <w:szCs w:val="28"/>
        </w:rPr>
        <w:t>В подготовительной части занятий</w:t>
      </w:r>
      <w:r w:rsidRPr="00003EA3">
        <w:rPr>
          <w:sz w:val="28"/>
          <w:szCs w:val="28"/>
        </w:rPr>
        <w:t xml:space="preserve"> их применяют в ходе разминки, обычно после динамических упражнений, постепенно повышая амплитуду движений и сло</w:t>
      </w:r>
      <w:r w:rsidRPr="00003EA3">
        <w:rPr>
          <w:sz w:val="28"/>
          <w:szCs w:val="28"/>
        </w:rPr>
        <w:t>ж</w:t>
      </w:r>
      <w:r w:rsidRPr="00003EA3">
        <w:rPr>
          <w:sz w:val="28"/>
          <w:szCs w:val="28"/>
        </w:rPr>
        <w:t>ность самих упражнений.</w:t>
      </w:r>
    </w:p>
    <w:p w14:paraId="74BD7AA4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bCs/>
          <w:sz w:val="28"/>
          <w:szCs w:val="28"/>
        </w:rPr>
        <w:t>В основной части</w:t>
      </w:r>
      <w:r w:rsidRPr="00003EA3">
        <w:rPr>
          <w:sz w:val="28"/>
          <w:szCs w:val="28"/>
        </w:rPr>
        <w:t xml:space="preserve"> такие упражнения следует выполнять сериями, чередуя с раб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той основной направленности, или одновременно с выполнением силовых упражнений. Если же развитие гибкости является одной из основных задач тр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нировочного занятия, то иногда целесообразно упражнения на растягивания сконцентрировать во второй половине основной части занятия, выделив их сам</w:t>
      </w:r>
      <w:r w:rsidRPr="00003EA3">
        <w:rPr>
          <w:sz w:val="28"/>
          <w:szCs w:val="28"/>
        </w:rPr>
        <w:t>о</w:t>
      </w:r>
      <w:r w:rsidRPr="00003EA3">
        <w:rPr>
          <w:sz w:val="28"/>
          <w:szCs w:val="28"/>
        </w:rPr>
        <w:t>стоятельным «блоком» нагрузки.</w:t>
      </w:r>
    </w:p>
    <w:p w14:paraId="2416D4B3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3EA3">
        <w:rPr>
          <w:bCs/>
          <w:sz w:val="28"/>
          <w:szCs w:val="28"/>
        </w:rPr>
        <w:t>В заключительной части</w:t>
      </w:r>
      <w:r w:rsidRPr="00003EA3">
        <w:rPr>
          <w:sz w:val="28"/>
          <w:szCs w:val="28"/>
        </w:rPr>
        <w:t xml:space="preserve"> упражнения на растягивание сочетаются с упражнени</w:t>
      </w:r>
      <w:r w:rsidRPr="00003EA3">
        <w:rPr>
          <w:sz w:val="28"/>
          <w:szCs w:val="28"/>
        </w:rPr>
        <w:t>я</w:t>
      </w:r>
      <w:r w:rsidRPr="00003EA3">
        <w:rPr>
          <w:sz w:val="28"/>
          <w:szCs w:val="28"/>
        </w:rPr>
        <w:t>ми на расслабление и само-массаж.</w:t>
      </w:r>
    </w:p>
    <w:p w14:paraId="1AEA98E4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34F82FB5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304AF42B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4685DF0D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18CACFDD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37951878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6DD87C7F" w14:textId="77777777" w:rsidR="00D0754D" w:rsidRPr="00003EA3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252D0A3A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BEE10BC" w14:textId="77777777" w:rsidR="00D0754D" w:rsidRPr="00276DDF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381ABD">
        <w:rPr>
          <w:b/>
          <w:color w:val="000000"/>
          <w:sz w:val="28"/>
          <w:szCs w:val="28"/>
        </w:rPr>
        <w:lastRenderedPageBreak/>
        <w:t xml:space="preserve"> ГЛАВА 2. ЗАДАЧИ, М</w:t>
      </w:r>
      <w:r>
        <w:rPr>
          <w:b/>
          <w:color w:val="000000"/>
          <w:sz w:val="28"/>
          <w:szCs w:val="28"/>
        </w:rPr>
        <w:t>ЕТОДЫ И ОРГАНИЗАЦИЯ ИССЛЕДОВАНИЯ</w:t>
      </w:r>
    </w:p>
    <w:p w14:paraId="0704E8F2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81ABD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.</w:t>
      </w:r>
      <w:r w:rsidRPr="00381A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Цель и задачи исследования</w:t>
      </w:r>
    </w:p>
    <w:p w14:paraId="62694DED" w14:textId="77777777" w:rsidR="00D0754D" w:rsidRPr="00585122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122">
        <w:rPr>
          <w:sz w:val="28"/>
          <w:szCs w:val="28"/>
        </w:rPr>
        <w:t>Анализ научно – методической литературы позволил сформулировать цель и рабочую гипотезу исследования.</w:t>
      </w:r>
    </w:p>
    <w:p w14:paraId="7CDF57E8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7F32">
        <w:rPr>
          <w:b/>
          <w:sz w:val="28"/>
          <w:szCs w:val="28"/>
        </w:rPr>
        <w:t>Цель исследования -</w:t>
      </w:r>
      <w:r w:rsidRPr="00003EA3">
        <w:rPr>
          <w:sz w:val="28"/>
          <w:szCs w:val="28"/>
        </w:rPr>
        <w:t xml:space="preserve"> оценить эффективность применяемых средств и м</w:t>
      </w:r>
      <w:r w:rsidRPr="00003EA3">
        <w:rPr>
          <w:sz w:val="28"/>
          <w:szCs w:val="28"/>
        </w:rPr>
        <w:t>е</w:t>
      </w:r>
      <w:r w:rsidRPr="00003EA3">
        <w:rPr>
          <w:sz w:val="28"/>
          <w:szCs w:val="28"/>
        </w:rPr>
        <w:t>тодов для развития гибкости.</w:t>
      </w:r>
    </w:p>
    <w:p w14:paraId="1F3C652E" w14:textId="77777777" w:rsidR="00D0754D" w:rsidRPr="00433C2B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33C2B">
        <w:rPr>
          <w:b/>
          <w:sz w:val="28"/>
          <w:szCs w:val="28"/>
        </w:rPr>
        <w:t>Задачи исследования:</w:t>
      </w:r>
    </w:p>
    <w:p w14:paraId="6B025FF6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03EA3">
        <w:rPr>
          <w:bCs/>
          <w:sz w:val="28"/>
          <w:szCs w:val="28"/>
        </w:rPr>
        <w:t xml:space="preserve">1. Изучение научной </w:t>
      </w:r>
      <w:r>
        <w:rPr>
          <w:bCs/>
          <w:sz w:val="28"/>
          <w:szCs w:val="28"/>
        </w:rPr>
        <w:t>литературы по теме исследования.</w:t>
      </w:r>
    </w:p>
    <w:p w14:paraId="552860CB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03EA3">
        <w:rPr>
          <w:bCs/>
          <w:sz w:val="28"/>
          <w:szCs w:val="28"/>
        </w:rPr>
        <w:t>2. Разработать методику обучения раз</w:t>
      </w:r>
      <w:r>
        <w:rPr>
          <w:bCs/>
          <w:sz w:val="28"/>
          <w:szCs w:val="28"/>
        </w:rPr>
        <w:t>вития гибкости у юных гимнастов.</w:t>
      </w:r>
    </w:p>
    <w:p w14:paraId="0916327A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03EA3">
        <w:rPr>
          <w:bCs/>
          <w:sz w:val="28"/>
          <w:szCs w:val="28"/>
        </w:rPr>
        <w:t>3. Экспериментально проверить ее эффективность, в учебно-тренировочном пр</w:t>
      </w:r>
      <w:r w:rsidRPr="00003EA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цессе.</w:t>
      </w:r>
    </w:p>
    <w:p w14:paraId="339B26EC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Хореографическая подготовка гимнастов, как средства</w:t>
      </w:r>
      <w:r w:rsidRPr="00003EA3">
        <w:rPr>
          <w:bCs/>
          <w:sz w:val="28"/>
          <w:szCs w:val="28"/>
        </w:rPr>
        <w:t xml:space="preserve"> воздействия на развития гибкости</w:t>
      </w:r>
      <w:r>
        <w:rPr>
          <w:bCs/>
          <w:sz w:val="28"/>
          <w:szCs w:val="28"/>
        </w:rPr>
        <w:t>.</w:t>
      </w:r>
    </w:p>
    <w:p w14:paraId="6230F2D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2.2. </w:t>
      </w:r>
      <w:r w:rsidRPr="00B9537F">
        <w:rPr>
          <w:b/>
          <w:sz w:val="28"/>
          <w:szCs w:val="28"/>
        </w:rPr>
        <w:t>Методы исследования</w:t>
      </w:r>
    </w:p>
    <w:p w14:paraId="0AE10A69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3BFA">
        <w:rPr>
          <w:sz w:val="28"/>
          <w:szCs w:val="28"/>
        </w:rPr>
        <w:t>Для решения поставленных задач были использованы следующие методы исследования:</w:t>
      </w:r>
    </w:p>
    <w:p w14:paraId="76590B9F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3BFA">
        <w:rPr>
          <w:sz w:val="28"/>
          <w:szCs w:val="28"/>
        </w:rPr>
        <w:t xml:space="preserve">1. Изучения, анализ </w:t>
      </w:r>
      <w:r>
        <w:rPr>
          <w:sz w:val="28"/>
          <w:szCs w:val="28"/>
        </w:rPr>
        <w:t>научно-методической литературы.</w:t>
      </w:r>
    </w:p>
    <w:p w14:paraId="511FDCC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Педагогические наблюдения.</w:t>
      </w:r>
    </w:p>
    <w:p w14:paraId="4E65AE9C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3.Тестирование гибкости у юных гимнасток.</w:t>
      </w:r>
    </w:p>
    <w:p w14:paraId="2DE87B3A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Методы математической статистики.</w:t>
      </w:r>
    </w:p>
    <w:p w14:paraId="4ACC30C5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1677C119" w14:textId="77777777" w:rsidR="00D0754D" w:rsidRPr="00DF47C5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3BFA">
        <w:rPr>
          <w:b/>
          <w:sz w:val="28"/>
          <w:szCs w:val="28"/>
        </w:rPr>
        <w:lastRenderedPageBreak/>
        <w:t>2.3</w:t>
      </w:r>
      <w:r>
        <w:rPr>
          <w:b/>
          <w:sz w:val="28"/>
          <w:szCs w:val="28"/>
        </w:rPr>
        <w:t xml:space="preserve">. </w:t>
      </w:r>
      <w:r w:rsidRPr="00703BFA">
        <w:rPr>
          <w:b/>
          <w:sz w:val="28"/>
          <w:szCs w:val="28"/>
        </w:rPr>
        <w:t>Организация исследования</w:t>
      </w:r>
    </w:p>
    <w:p w14:paraId="0B379328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3978">
        <w:rPr>
          <w:sz w:val="28"/>
          <w:szCs w:val="28"/>
        </w:rPr>
        <w:t>Анализ литературы. Для получения объективных сведений по изучаемым вопросам, уточнения методики исследования изучалась литература: о физически</w:t>
      </w:r>
      <w:r>
        <w:rPr>
          <w:sz w:val="28"/>
          <w:szCs w:val="28"/>
        </w:rPr>
        <w:t>х качествах спортсменов</w:t>
      </w:r>
      <w:r w:rsidRPr="00393978">
        <w:rPr>
          <w:sz w:val="28"/>
          <w:szCs w:val="28"/>
        </w:rPr>
        <w:t>, о</w:t>
      </w:r>
      <w:r>
        <w:rPr>
          <w:sz w:val="28"/>
          <w:szCs w:val="28"/>
        </w:rPr>
        <w:t xml:space="preserve"> возрастных особенностях детей 6 – 8 </w:t>
      </w:r>
      <w:r w:rsidRPr="00393978">
        <w:rPr>
          <w:sz w:val="28"/>
          <w:szCs w:val="28"/>
        </w:rPr>
        <w:t>лет. Была изучена характеристика средств ОФП и СФП на этапе начальной подготовки у юных ги</w:t>
      </w:r>
      <w:r w:rsidRPr="00393978">
        <w:rPr>
          <w:sz w:val="28"/>
          <w:szCs w:val="28"/>
        </w:rPr>
        <w:t>м</w:t>
      </w:r>
      <w:r w:rsidRPr="00393978">
        <w:rPr>
          <w:sz w:val="28"/>
          <w:szCs w:val="28"/>
        </w:rPr>
        <w:t>насток; данные спортивной метрологии, позволившие объективно проанализир</w:t>
      </w:r>
      <w:r w:rsidRPr="00393978">
        <w:rPr>
          <w:sz w:val="28"/>
          <w:szCs w:val="28"/>
        </w:rPr>
        <w:t>о</w:t>
      </w:r>
      <w:r w:rsidRPr="00393978">
        <w:rPr>
          <w:sz w:val="28"/>
          <w:szCs w:val="28"/>
        </w:rPr>
        <w:t>вать и обосновать результаты исследований. Также были использован</w:t>
      </w:r>
      <w:r>
        <w:rPr>
          <w:sz w:val="28"/>
          <w:szCs w:val="28"/>
        </w:rPr>
        <w:t>ы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дации по спортивной</w:t>
      </w:r>
      <w:r w:rsidRPr="00393978">
        <w:rPr>
          <w:sz w:val="28"/>
          <w:szCs w:val="28"/>
        </w:rPr>
        <w:t xml:space="preserve"> гимнастике тренеров</w:t>
      </w:r>
      <w:r>
        <w:rPr>
          <w:sz w:val="28"/>
          <w:szCs w:val="28"/>
        </w:rPr>
        <w:t>. Всего было проанализировано 20</w:t>
      </w:r>
      <w:r w:rsidRPr="00393978">
        <w:rPr>
          <w:sz w:val="28"/>
          <w:szCs w:val="28"/>
        </w:rPr>
        <w:t xml:space="preserve"> л</w:t>
      </w:r>
      <w:r w:rsidRPr="00393978">
        <w:rPr>
          <w:sz w:val="28"/>
          <w:szCs w:val="28"/>
        </w:rPr>
        <w:t>и</w:t>
      </w:r>
      <w:r w:rsidRPr="00393978">
        <w:rPr>
          <w:sz w:val="28"/>
          <w:szCs w:val="28"/>
        </w:rPr>
        <w:t>тературных источника отечественных авторов.</w:t>
      </w:r>
    </w:p>
    <w:p w14:paraId="6E152C69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исследования</w:t>
      </w:r>
      <w:r w:rsidRPr="00393978">
        <w:rPr>
          <w:sz w:val="28"/>
          <w:szCs w:val="28"/>
        </w:rPr>
        <w:t xml:space="preserve"> проводились</w:t>
      </w:r>
      <w:r>
        <w:rPr>
          <w:sz w:val="28"/>
          <w:szCs w:val="28"/>
        </w:rPr>
        <w:t xml:space="preserve"> с марта - май 2015г.</w:t>
      </w:r>
      <w:r w:rsidRPr="00393978">
        <w:rPr>
          <w:sz w:val="28"/>
          <w:szCs w:val="28"/>
        </w:rPr>
        <w:t xml:space="preserve"> на соревн</w:t>
      </w:r>
      <w:r w:rsidRPr="00393978">
        <w:rPr>
          <w:sz w:val="28"/>
          <w:szCs w:val="28"/>
        </w:rPr>
        <w:t>о</w:t>
      </w:r>
      <w:r w:rsidRPr="00393978">
        <w:rPr>
          <w:sz w:val="28"/>
          <w:szCs w:val="28"/>
        </w:rPr>
        <w:t xml:space="preserve">ваниях </w:t>
      </w:r>
      <w:r>
        <w:rPr>
          <w:sz w:val="28"/>
          <w:szCs w:val="28"/>
        </w:rPr>
        <w:t>и на занятиях по хореографии в СДЮСШОР№4 г. Смоленска. В экспер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менте принимали участие  две группы (контрольная, экспериментальная) 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сток спортивной школы начальной подготовки второго года обучения 6-8 лет. </w:t>
      </w:r>
      <w:r>
        <w:rPr>
          <w:vanish/>
          <w:sz w:val="28"/>
          <w:szCs w:val="28"/>
        </w:rPr>
        <w:t>я двете принимали участие юные гимнасты спортивной школы начальной подготовки второго года обучения 6-8 лет.</w:t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</w:t>
      </w:r>
    </w:p>
    <w:p w14:paraId="3D55B1E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3978">
        <w:rPr>
          <w:sz w:val="28"/>
          <w:szCs w:val="28"/>
        </w:rPr>
        <w:t>В результате серии научных исследований разработан</w:t>
      </w:r>
      <w:r>
        <w:rPr>
          <w:sz w:val="28"/>
          <w:szCs w:val="28"/>
        </w:rPr>
        <w:t>ы</w:t>
      </w:r>
      <w:r w:rsidRPr="00393978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393978">
        <w:rPr>
          <w:sz w:val="28"/>
          <w:szCs w:val="28"/>
        </w:rPr>
        <w:t xml:space="preserve"> педаг</w:t>
      </w:r>
      <w:r w:rsidRPr="00393978">
        <w:rPr>
          <w:sz w:val="28"/>
          <w:szCs w:val="28"/>
        </w:rPr>
        <w:t>о</w:t>
      </w:r>
      <w:r w:rsidRPr="00393978">
        <w:rPr>
          <w:sz w:val="28"/>
          <w:szCs w:val="28"/>
        </w:rPr>
        <w:t xml:space="preserve">гических контрольных тестов. Он характеризует уровень развития </w:t>
      </w:r>
      <w:r>
        <w:rPr>
          <w:sz w:val="28"/>
          <w:szCs w:val="28"/>
        </w:rPr>
        <w:t>гибкости в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зобедренных суставах, коленных, позвоночном столбе.</w:t>
      </w:r>
    </w:p>
    <w:p w14:paraId="1B96CB34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3978">
        <w:rPr>
          <w:sz w:val="28"/>
          <w:szCs w:val="28"/>
        </w:rPr>
        <w:t xml:space="preserve">Данный комплекс разработан с учетом нормативных документов </w:t>
      </w:r>
      <w:r>
        <w:rPr>
          <w:sz w:val="28"/>
          <w:szCs w:val="28"/>
        </w:rPr>
        <w:t>С</w:t>
      </w:r>
      <w:r w:rsidRPr="00393978">
        <w:rPr>
          <w:sz w:val="28"/>
          <w:szCs w:val="28"/>
        </w:rPr>
        <w:t>ДЮСШ</w:t>
      </w:r>
      <w:r>
        <w:rPr>
          <w:sz w:val="28"/>
          <w:szCs w:val="28"/>
        </w:rPr>
        <w:t>ОР №4 г. Смоленска (приложение 2).</w:t>
      </w:r>
    </w:p>
    <w:p w14:paraId="02FE4D08" w14:textId="77777777" w:rsidR="00D0754D" w:rsidRPr="0078550B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50B">
        <w:rPr>
          <w:rStyle w:val="a7"/>
          <w:bCs/>
          <w:sz w:val="28"/>
          <w:szCs w:val="28"/>
        </w:rPr>
        <w:t>МЕТОДИКА</w:t>
      </w:r>
    </w:p>
    <w:p w14:paraId="70DDD5CA" w14:textId="77777777" w:rsidR="00D0754D" w:rsidRPr="00443630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3630">
        <w:rPr>
          <w:sz w:val="28"/>
          <w:szCs w:val="28"/>
        </w:rPr>
        <w:t>Целью исследования была разработана методика развития гибкости у ги</w:t>
      </w:r>
      <w:r w:rsidRPr="00443630">
        <w:rPr>
          <w:sz w:val="28"/>
          <w:szCs w:val="28"/>
        </w:rPr>
        <w:t>м</w:t>
      </w:r>
      <w:r w:rsidRPr="00443630">
        <w:rPr>
          <w:sz w:val="28"/>
          <w:szCs w:val="28"/>
        </w:rPr>
        <w:t>насток 6-8 лет на уроках хореографии путём раздельного целенаправленного во</w:t>
      </w:r>
      <w:r w:rsidRPr="00443630">
        <w:rPr>
          <w:sz w:val="28"/>
          <w:szCs w:val="28"/>
        </w:rPr>
        <w:t>з</w:t>
      </w:r>
      <w:r w:rsidRPr="00443630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отягощения на</w:t>
      </w:r>
      <w:r w:rsidRPr="00443630">
        <w:rPr>
          <w:sz w:val="28"/>
          <w:szCs w:val="28"/>
        </w:rPr>
        <w:t xml:space="preserve"> отдельные суставы, </w:t>
      </w:r>
      <w:r>
        <w:rPr>
          <w:sz w:val="28"/>
          <w:szCs w:val="28"/>
        </w:rPr>
        <w:t>что позволяет</w:t>
      </w:r>
      <w:r w:rsidRPr="00443630">
        <w:rPr>
          <w:sz w:val="28"/>
          <w:szCs w:val="28"/>
        </w:rPr>
        <w:t xml:space="preserve"> повысить уровень их гибкости. </w:t>
      </w:r>
    </w:p>
    <w:p w14:paraId="095F94D5" w14:textId="77777777" w:rsidR="00D0754D" w:rsidRPr="00443630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3630">
        <w:rPr>
          <w:sz w:val="28"/>
          <w:szCs w:val="28"/>
        </w:rPr>
        <w:t>В подготовительной части (или разминке), которая длится около 10 м</w:t>
      </w:r>
      <w:r w:rsidRPr="00443630">
        <w:rPr>
          <w:sz w:val="28"/>
          <w:szCs w:val="28"/>
        </w:rPr>
        <w:t>и</w:t>
      </w:r>
      <w:r w:rsidRPr="00443630">
        <w:rPr>
          <w:sz w:val="28"/>
          <w:szCs w:val="28"/>
        </w:rPr>
        <w:t>нут, ре</w:t>
      </w:r>
      <w:r>
        <w:rPr>
          <w:sz w:val="28"/>
          <w:szCs w:val="28"/>
        </w:rPr>
        <w:t>шались</w:t>
      </w:r>
      <w:r w:rsidRPr="00443630">
        <w:rPr>
          <w:sz w:val="28"/>
          <w:szCs w:val="28"/>
        </w:rPr>
        <w:t xml:space="preserve"> следующие задачи: организация занимающихся; мобилизация их внимания; подготовка суставно-мышечного аппарата, сердечно-сосудистой и д</w:t>
      </w:r>
      <w:r w:rsidRPr="00443630">
        <w:rPr>
          <w:sz w:val="28"/>
          <w:szCs w:val="28"/>
        </w:rPr>
        <w:t>ы</w:t>
      </w:r>
      <w:r w:rsidRPr="00443630">
        <w:rPr>
          <w:sz w:val="28"/>
          <w:szCs w:val="28"/>
        </w:rPr>
        <w:t>хательной систем</w:t>
      </w:r>
      <w:r>
        <w:rPr>
          <w:sz w:val="28"/>
          <w:szCs w:val="28"/>
        </w:rPr>
        <w:t>ы</w:t>
      </w:r>
      <w:r w:rsidRPr="00443630">
        <w:rPr>
          <w:sz w:val="28"/>
          <w:szCs w:val="28"/>
        </w:rPr>
        <w:t xml:space="preserve"> для последующей работы. Разминка включает в себя, в осно</w:t>
      </w:r>
      <w:r w:rsidRPr="00443630">
        <w:rPr>
          <w:sz w:val="28"/>
          <w:szCs w:val="28"/>
        </w:rPr>
        <w:t>в</w:t>
      </w:r>
      <w:r w:rsidRPr="00443630">
        <w:rPr>
          <w:sz w:val="28"/>
          <w:szCs w:val="28"/>
        </w:rPr>
        <w:t>ном, упражнения (разновидности</w:t>
      </w:r>
      <w:r>
        <w:rPr>
          <w:sz w:val="28"/>
          <w:szCs w:val="28"/>
        </w:rPr>
        <w:t xml:space="preserve"> танцевальных</w:t>
      </w:r>
      <w:r w:rsidRPr="00443630">
        <w:rPr>
          <w:sz w:val="28"/>
          <w:szCs w:val="28"/>
        </w:rPr>
        <w:t xml:space="preserve"> шагов, бега, прыжков, галопа и польки в различных направлениях) с нарастающей амплитудой </w:t>
      </w:r>
      <w:r w:rsidRPr="00443630">
        <w:rPr>
          <w:sz w:val="28"/>
          <w:szCs w:val="28"/>
        </w:rPr>
        <w:lastRenderedPageBreak/>
        <w:t>движений и интенсивн</w:t>
      </w:r>
      <w:r w:rsidRPr="00443630">
        <w:rPr>
          <w:sz w:val="28"/>
          <w:szCs w:val="28"/>
        </w:rPr>
        <w:t>о</w:t>
      </w:r>
      <w:r w:rsidRPr="00443630">
        <w:rPr>
          <w:sz w:val="28"/>
          <w:szCs w:val="28"/>
        </w:rPr>
        <w:t>стью выполнения упражнений. Основная часть урока хореографии имеет продо</w:t>
      </w:r>
      <w:r w:rsidRPr="00443630">
        <w:rPr>
          <w:sz w:val="28"/>
          <w:szCs w:val="28"/>
        </w:rPr>
        <w:t>л</w:t>
      </w:r>
      <w:r>
        <w:rPr>
          <w:sz w:val="28"/>
          <w:szCs w:val="28"/>
        </w:rPr>
        <w:t>жительность от 20 до 4</w:t>
      </w:r>
      <w:r w:rsidRPr="00443630">
        <w:rPr>
          <w:sz w:val="28"/>
          <w:szCs w:val="28"/>
        </w:rPr>
        <w:t>5 минут и состоит из двух разделов:</w:t>
      </w:r>
    </w:p>
    <w:p w14:paraId="32DD6FE5" w14:textId="77777777" w:rsidR="00D0754D" w:rsidRPr="00443630" w:rsidRDefault="00D0754D" w:rsidP="00D0754D">
      <w:pPr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3630">
        <w:rPr>
          <w:sz w:val="28"/>
          <w:szCs w:val="28"/>
        </w:rPr>
        <w:t>экзерсис, который представляет собой комплекс упражнений у хореогр</w:t>
      </w:r>
      <w:r w:rsidRPr="00443630">
        <w:rPr>
          <w:sz w:val="28"/>
          <w:szCs w:val="28"/>
        </w:rPr>
        <w:t>а</w:t>
      </w:r>
      <w:r w:rsidRPr="00443630">
        <w:rPr>
          <w:sz w:val="28"/>
          <w:szCs w:val="28"/>
        </w:rPr>
        <w:t>фического станка, направленный, в основном, на постановку корпуса, разв</w:t>
      </w:r>
      <w:r w:rsidRPr="00443630">
        <w:rPr>
          <w:sz w:val="28"/>
          <w:szCs w:val="28"/>
        </w:rPr>
        <w:t>и</w:t>
      </w:r>
      <w:r w:rsidRPr="00443630">
        <w:rPr>
          <w:sz w:val="28"/>
          <w:szCs w:val="28"/>
        </w:rPr>
        <w:t>тие си</w:t>
      </w:r>
      <w:r>
        <w:rPr>
          <w:sz w:val="28"/>
          <w:szCs w:val="28"/>
        </w:rPr>
        <w:t>лы и эластичности мышц ног, их «</w:t>
      </w:r>
      <w:r w:rsidRPr="00443630">
        <w:rPr>
          <w:sz w:val="28"/>
          <w:szCs w:val="28"/>
        </w:rPr>
        <w:t>выворотности» в соответствии с «классич</w:t>
      </w:r>
      <w:r w:rsidRPr="00443630">
        <w:rPr>
          <w:sz w:val="28"/>
          <w:szCs w:val="28"/>
        </w:rPr>
        <w:t>е</w:t>
      </w:r>
      <w:r w:rsidRPr="00443630">
        <w:rPr>
          <w:sz w:val="28"/>
          <w:szCs w:val="28"/>
        </w:rPr>
        <w:t>скими» (балетными) канонами;</w:t>
      </w:r>
    </w:p>
    <w:p w14:paraId="741A66BA" w14:textId="77777777" w:rsidR="00D0754D" w:rsidRPr="00443630" w:rsidRDefault="00D0754D" w:rsidP="00D0754D">
      <w:pPr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3630">
        <w:rPr>
          <w:sz w:val="28"/>
          <w:szCs w:val="28"/>
        </w:rPr>
        <w:t>разучивания вольных упражнений.</w:t>
      </w:r>
    </w:p>
    <w:p w14:paraId="33E3D2CD" w14:textId="77777777" w:rsidR="00D0754D" w:rsidRPr="0041305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В заключительной части занятия (10-15 минут) происходит снижение н</w:t>
      </w:r>
      <w:r w:rsidRPr="0041305D">
        <w:rPr>
          <w:sz w:val="28"/>
          <w:szCs w:val="28"/>
        </w:rPr>
        <w:t>а</w:t>
      </w:r>
      <w:r w:rsidRPr="0041305D">
        <w:rPr>
          <w:sz w:val="28"/>
          <w:szCs w:val="28"/>
        </w:rPr>
        <w:t>грузки с помощью упражнений на растягивание и расслабление для определения исходного уровня развития гибкости гимнасток (6-8 лет).</w:t>
      </w:r>
    </w:p>
    <w:p w14:paraId="461AC53C" w14:textId="77777777" w:rsidR="00D0754D" w:rsidRPr="0041305D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05D">
        <w:rPr>
          <w:sz w:val="28"/>
          <w:szCs w:val="28"/>
        </w:rPr>
        <w:t>Дозировка упражнений, направленных на развитие гибкости, была небольшой, но упражнения примен</w:t>
      </w:r>
      <w:r w:rsidRPr="0041305D">
        <w:rPr>
          <w:sz w:val="28"/>
          <w:szCs w:val="28"/>
        </w:rPr>
        <w:t>я</w:t>
      </w:r>
      <w:r w:rsidRPr="0041305D">
        <w:rPr>
          <w:sz w:val="28"/>
          <w:szCs w:val="28"/>
        </w:rPr>
        <w:t>лись систематически, на каждом занятии.</w:t>
      </w:r>
      <w:r w:rsidRPr="0041305D">
        <w:rPr>
          <w:sz w:val="28"/>
          <w:szCs w:val="28"/>
        </w:rPr>
        <w:br/>
        <w:t>Также эти упражнения включались в утреннюю гимнастику.</w:t>
      </w:r>
    </w:p>
    <w:p w14:paraId="0C0D6292" w14:textId="77777777" w:rsidR="00D0754D" w:rsidRPr="0041305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305D">
        <w:rPr>
          <w:sz w:val="28"/>
          <w:szCs w:val="28"/>
        </w:rPr>
        <w:t>Прежде чем приступить к упражнениям на повышение подвижности суст</w:t>
      </w:r>
      <w:r w:rsidRPr="0041305D">
        <w:rPr>
          <w:sz w:val="28"/>
          <w:szCs w:val="28"/>
        </w:rPr>
        <w:t>а</w:t>
      </w:r>
      <w:r w:rsidRPr="0041305D">
        <w:rPr>
          <w:sz w:val="28"/>
          <w:szCs w:val="28"/>
        </w:rPr>
        <w:t>вов, проводилась разминка для разогревания мышц.</w:t>
      </w:r>
    </w:p>
    <w:p w14:paraId="788B315C" w14:textId="77777777" w:rsidR="00D0754D" w:rsidRPr="0041305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305D">
        <w:rPr>
          <w:sz w:val="28"/>
          <w:szCs w:val="28"/>
        </w:rPr>
        <w:t>Упражнения на растягивание давали эффект, если их повторяли до появления ощущения лёгкой болезне</w:t>
      </w:r>
      <w:r w:rsidRPr="0041305D">
        <w:rPr>
          <w:sz w:val="28"/>
          <w:szCs w:val="28"/>
        </w:rPr>
        <w:t>н</w:t>
      </w:r>
      <w:r w:rsidRPr="0041305D">
        <w:rPr>
          <w:sz w:val="28"/>
          <w:szCs w:val="28"/>
        </w:rPr>
        <w:t>ности.</w:t>
      </w:r>
    </w:p>
    <w:p w14:paraId="0EF18AB7" w14:textId="77777777" w:rsidR="00D0754D" w:rsidRPr="0033104B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3104B">
        <w:rPr>
          <w:sz w:val="28"/>
          <w:szCs w:val="28"/>
        </w:rPr>
        <w:t>Основными средствами развития гибкости являлись упражнения на растягивание, которые могли быть д</w:t>
      </w:r>
      <w:r w:rsidRPr="0033104B">
        <w:rPr>
          <w:sz w:val="28"/>
          <w:szCs w:val="28"/>
        </w:rPr>
        <w:t>и</w:t>
      </w:r>
      <w:r w:rsidRPr="0033104B">
        <w:rPr>
          <w:sz w:val="28"/>
          <w:szCs w:val="28"/>
        </w:rPr>
        <w:t>намического (пружинистые, маховые, и т.п.) и статического (сохранения максимальной амплитуды при различных позах).</w:t>
      </w:r>
    </w:p>
    <w:p w14:paraId="63633E5C" w14:textId="77777777" w:rsidR="00D0754D" w:rsidRPr="0033104B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3104B">
        <w:rPr>
          <w:sz w:val="28"/>
          <w:szCs w:val="28"/>
        </w:rPr>
        <w:t>Упражнения на растягивание выполнялись как, с отягощением так и без него. Использование отягощений позволяет  развивать определенные мышцы, обе</w:t>
      </w:r>
      <w:r w:rsidRPr="0033104B">
        <w:rPr>
          <w:sz w:val="28"/>
          <w:szCs w:val="28"/>
        </w:rPr>
        <w:t>с</w:t>
      </w:r>
      <w:r w:rsidRPr="0033104B">
        <w:rPr>
          <w:sz w:val="28"/>
          <w:szCs w:val="28"/>
        </w:rPr>
        <w:t>печивающие движения в суставах.</w:t>
      </w:r>
    </w:p>
    <w:p w14:paraId="715C2BE1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3104B">
        <w:rPr>
          <w:sz w:val="28"/>
          <w:szCs w:val="28"/>
        </w:rPr>
        <w:t>Комплексы упражнений, направленные на развитие подвижности в разли</w:t>
      </w:r>
      <w:r w:rsidRPr="0033104B">
        <w:rPr>
          <w:sz w:val="28"/>
          <w:szCs w:val="28"/>
        </w:rPr>
        <w:t>ч</w:t>
      </w:r>
      <w:r w:rsidRPr="0033104B">
        <w:rPr>
          <w:sz w:val="28"/>
          <w:szCs w:val="28"/>
        </w:rPr>
        <w:t>ных сочленениях опорно-двигательного аппарата, состояли из упражнений акти</w:t>
      </w:r>
      <w:r w:rsidRPr="0033104B">
        <w:rPr>
          <w:sz w:val="28"/>
          <w:szCs w:val="28"/>
        </w:rPr>
        <w:t>в</w:t>
      </w:r>
      <w:r>
        <w:rPr>
          <w:sz w:val="28"/>
          <w:szCs w:val="28"/>
        </w:rPr>
        <w:t xml:space="preserve">ных </w:t>
      </w:r>
      <w:r w:rsidRPr="0033104B">
        <w:rPr>
          <w:sz w:val="28"/>
          <w:szCs w:val="28"/>
        </w:rPr>
        <w:t>(максимальная амплитуда достигается самим выполняющим) и пассивных</w:t>
      </w:r>
      <w:r w:rsidRPr="0033104B">
        <w:rPr>
          <w:sz w:val="28"/>
          <w:szCs w:val="28"/>
        </w:rPr>
        <w:br/>
        <w:t xml:space="preserve">(максимальная амплитуда достигается с помощью дополнительных внешних </w:t>
      </w:r>
      <w:r w:rsidRPr="0033104B">
        <w:rPr>
          <w:sz w:val="28"/>
          <w:szCs w:val="28"/>
        </w:rPr>
        <w:lastRenderedPageBreak/>
        <w:t>ус</w:t>
      </w:r>
      <w:r w:rsidRPr="0033104B">
        <w:rPr>
          <w:sz w:val="28"/>
          <w:szCs w:val="28"/>
        </w:rPr>
        <w:t>и</w:t>
      </w:r>
      <w:r w:rsidRPr="0033104B">
        <w:rPr>
          <w:sz w:val="28"/>
          <w:szCs w:val="28"/>
        </w:rPr>
        <w:t>лий). Нагрузка в упражнениях на гибк</w:t>
      </w:r>
      <w:r>
        <w:rPr>
          <w:sz w:val="28"/>
          <w:szCs w:val="28"/>
        </w:rPr>
        <w:t xml:space="preserve">ость </w:t>
      </w:r>
      <w:r w:rsidRPr="0033104B">
        <w:rPr>
          <w:sz w:val="28"/>
          <w:szCs w:val="28"/>
        </w:rPr>
        <w:t xml:space="preserve"> увеличивались за счёт увеличения к</w:t>
      </w:r>
      <w:r w:rsidRPr="0033104B">
        <w:rPr>
          <w:sz w:val="28"/>
          <w:szCs w:val="28"/>
        </w:rPr>
        <w:t>о</w:t>
      </w:r>
      <w:r w:rsidRPr="0033104B">
        <w:rPr>
          <w:sz w:val="28"/>
          <w:szCs w:val="28"/>
        </w:rPr>
        <w:t>личества упражнений и числа их повторений.</w:t>
      </w:r>
    </w:p>
    <w:p w14:paraId="780C5C7B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3104B">
        <w:t xml:space="preserve"> </w:t>
      </w:r>
      <w:r w:rsidRPr="00680FA1"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 w:rsidRPr="00680FA1">
        <w:rPr>
          <w:sz w:val="28"/>
          <w:szCs w:val="28"/>
        </w:rPr>
        <w:t>при активных упражнениях составлял</w:t>
      </w:r>
      <w:r>
        <w:rPr>
          <w:sz w:val="28"/>
          <w:szCs w:val="28"/>
        </w:rPr>
        <w:t>:</w:t>
      </w:r>
      <w:r w:rsidRPr="00680FA1">
        <w:rPr>
          <w:sz w:val="28"/>
          <w:szCs w:val="28"/>
        </w:rPr>
        <w:t xml:space="preserve"> 1 повторение в 1 секунду;</w:t>
      </w:r>
    </w:p>
    <w:p w14:paraId="0D44E3BB" w14:textId="77777777" w:rsidR="00D0754D" w:rsidRPr="00680FA1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80FA1">
        <w:rPr>
          <w:sz w:val="28"/>
          <w:szCs w:val="28"/>
        </w:rPr>
        <w:t xml:space="preserve"> при пассивных</w:t>
      </w:r>
      <w:r>
        <w:rPr>
          <w:sz w:val="28"/>
          <w:szCs w:val="28"/>
        </w:rPr>
        <w:t xml:space="preserve"> упражнениях</w:t>
      </w:r>
      <w:r w:rsidRPr="00680FA1">
        <w:rPr>
          <w:sz w:val="28"/>
          <w:szCs w:val="28"/>
        </w:rPr>
        <w:t xml:space="preserve"> – 1 повторение в 1 – 2 секунды; удержание стат</w:t>
      </w:r>
      <w:r w:rsidRPr="00680FA1">
        <w:rPr>
          <w:sz w:val="28"/>
          <w:szCs w:val="28"/>
        </w:rPr>
        <w:t>и</w:t>
      </w:r>
      <w:r w:rsidRPr="00680FA1">
        <w:rPr>
          <w:sz w:val="28"/>
          <w:szCs w:val="28"/>
        </w:rPr>
        <w:t>ческих положений – 20-30 секунд.</w:t>
      </w:r>
    </w:p>
    <w:p w14:paraId="26E138F4" w14:textId="77777777" w:rsidR="00D0754D" w:rsidRPr="00363B5A" w:rsidRDefault="00D0754D" w:rsidP="00D0754D">
      <w:p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680FA1">
        <w:tab/>
      </w:r>
      <w:r w:rsidRPr="00363B5A">
        <w:rPr>
          <w:sz w:val="28"/>
          <w:szCs w:val="28"/>
        </w:rPr>
        <w:t>Основным методом</w:t>
      </w:r>
      <w:r>
        <w:rPr>
          <w:sz w:val="28"/>
          <w:szCs w:val="28"/>
        </w:rPr>
        <w:t xml:space="preserve"> эксперимента на</w:t>
      </w:r>
      <w:r w:rsidRPr="00363B5A">
        <w:rPr>
          <w:sz w:val="28"/>
          <w:szCs w:val="28"/>
        </w:rPr>
        <w:t xml:space="preserve"> развития гибкости</w:t>
      </w:r>
      <w:r>
        <w:rPr>
          <w:sz w:val="28"/>
          <w:szCs w:val="28"/>
        </w:rPr>
        <w:t xml:space="preserve"> был выбран </w:t>
      </w:r>
      <w:r w:rsidRPr="00363B5A">
        <w:rPr>
          <w:sz w:val="28"/>
          <w:szCs w:val="28"/>
        </w:rPr>
        <w:t xml:space="preserve"> п</w:t>
      </w:r>
      <w:r w:rsidRPr="00363B5A">
        <w:rPr>
          <w:sz w:val="28"/>
          <w:szCs w:val="28"/>
        </w:rPr>
        <w:t>о</w:t>
      </w:r>
      <w:r w:rsidRPr="00363B5A">
        <w:rPr>
          <w:sz w:val="28"/>
          <w:szCs w:val="28"/>
        </w:rPr>
        <w:t>вторный метод, где упражнения на растягивание выполнялись сериями по 6 – 8 п</w:t>
      </w:r>
      <w:r w:rsidRPr="00363B5A">
        <w:rPr>
          <w:sz w:val="28"/>
          <w:szCs w:val="28"/>
        </w:rPr>
        <w:t>о</w:t>
      </w:r>
      <w:r w:rsidRPr="00363B5A">
        <w:rPr>
          <w:sz w:val="28"/>
          <w:szCs w:val="28"/>
        </w:rPr>
        <w:t>вторений в каждой. Амплитуда движений увеличивалась от серии к серии. На тренировках 40 % времени уделялось развитию гибк</w:t>
      </w:r>
      <w:r w:rsidRPr="00363B5A">
        <w:rPr>
          <w:sz w:val="28"/>
          <w:szCs w:val="28"/>
        </w:rPr>
        <w:t>о</w:t>
      </w:r>
      <w:r w:rsidRPr="00363B5A">
        <w:rPr>
          <w:sz w:val="28"/>
          <w:szCs w:val="28"/>
        </w:rPr>
        <w:t>сти.</w:t>
      </w:r>
      <w:r w:rsidRPr="00363B5A">
        <w:rPr>
          <w:sz w:val="28"/>
          <w:szCs w:val="28"/>
        </w:rPr>
        <w:br/>
        <w:t>Применялось следующее соотношение в использовании упражнений на ра</w:t>
      </w:r>
      <w:r w:rsidRPr="00363B5A">
        <w:rPr>
          <w:sz w:val="28"/>
          <w:szCs w:val="28"/>
        </w:rPr>
        <w:t>з</w:t>
      </w:r>
      <w:r w:rsidRPr="00363B5A">
        <w:rPr>
          <w:sz w:val="28"/>
          <w:szCs w:val="28"/>
        </w:rPr>
        <w:t>витие гибкости: 40% - активные; 40%-пассивные; 20%-статические.</w:t>
      </w:r>
    </w:p>
    <w:p w14:paraId="2952AF13" w14:textId="77777777" w:rsidR="00D0754D" w:rsidRPr="00363B5A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3B5A">
        <w:rPr>
          <w:sz w:val="28"/>
          <w:szCs w:val="28"/>
        </w:rPr>
        <w:t>Для развития гибкости в учебно-тренировочном процессе применялись упра</w:t>
      </w:r>
      <w:r w:rsidRPr="00363B5A">
        <w:rPr>
          <w:sz w:val="28"/>
          <w:szCs w:val="28"/>
        </w:rPr>
        <w:t>ж</w:t>
      </w:r>
      <w:r w:rsidRPr="00363B5A">
        <w:rPr>
          <w:sz w:val="28"/>
          <w:szCs w:val="28"/>
        </w:rPr>
        <w:t>нения скоростно-силового характера: пружинистые движения, махи с последу</w:t>
      </w:r>
      <w:r w:rsidRPr="00363B5A">
        <w:rPr>
          <w:sz w:val="28"/>
          <w:szCs w:val="28"/>
        </w:rPr>
        <w:t>ю</w:t>
      </w:r>
      <w:r w:rsidRPr="00363B5A">
        <w:rPr>
          <w:sz w:val="28"/>
          <w:szCs w:val="28"/>
        </w:rPr>
        <w:t>щим удержанием ног. При этом, если упражнения выполнялись с отягощением, вес отягощения не должен был снижать скорость выполнения махов или пруж</w:t>
      </w:r>
      <w:r w:rsidRPr="00363B5A">
        <w:rPr>
          <w:sz w:val="28"/>
          <w:szCs w:val="28"/>
        </w:rPr>
        <w:t>и</w:t>
      </w:r>
      <w:r w:rsidRPr="00363B5A">
        <w:rPr>
          <w:sz w:val="28"/>
          <w:szCs w:val="28"/>
        </w:rPr>
        <w:t>нистых движений (отягощения не превышало 2-3% от веса тела гимнастки). В к</w:t>
      </w:r>
      <w:r w:rsidRPr="00363B5A">
        <w:rPr>
          <w:sz w:val="28"/>
          <w:szCs w:val="28"/>
        </w:rPr>
        <w:t>а</w:t>
      </w:r>
      <w:r w:rsidRPr="00363B5A">
        <w:rPr>
          <w:sz w:val="28"/>
          <w:szCs w:val="28"/>
        </w:rPr>
        <w:t>честве методов совершенствования гибкости использовались игровой и соревн</w:t>
      </w:r>
      <w:r w:rsidRPr="00363B5A">
        <w:rPr>
          <w:sz w:val="28"/>
          <w:szCs w:val="28"/>
        </w:rPr>
        <w:t>о</w:t>
      </w:r>
      <w:r w:rsidRPr="00363B5A">
        <w:rPr>
          <w:sz w:val="28"/>
          <w:szCs w:val="28"/>
        </w:rPr>
        <w:t>вательные методы, тогда занятия проходили интересно и весело (кто сумеет н</w:t>
      </w:r>
      <w:r w:rsidRPr="00363B5A">
        <w:rPr>
          <w:sz w:val="28"/>
          <w:szCs w:val="28"/>
        </w:rPr>
        <w:t>а</w:t>
      </w:r>
      <w:r w:rsidRPr="00363B5A">
        <w:rPr>
          <w:sz w:val="28"/>
          <w:szCs w:val="28"/>
        </w:rPr>
        <w:t>клониться ниже; кто, не сгибая колени, сумеет поднять с пола обеими руками журнал или фотогр</w:t>
      </w:r>
      <w:r w:rsidRPr="00363B5A">
        <w:rPr>
          <w:sz w:val="28"/>
          <w:szCs w:val="28"/>
        </w:rPr>
        <w:t>а</w:t>
      </w:r>
      <w:r w:rsidRPr="00363B5A">
        <w:rPr>
          <w:sz w:val="28"/>
          <w:szCs w:val="28"/>
        </w:rPr>
        <w:t>фию.).</w:t>
      </w:r>
    </w:p>
    <w:p w14:paraId="64133BD9" w14:textId="77777777" w:rsidR="00D0754D" w:rsidRPr="00363B5A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63B5A">
        <w:rPr>
          <w:sz w:val="28"/>
          <w:szCs w:val="28"/>
        </w:rPr>
        <w:t>Упражнения  выполнялись в следующей последовательности: в начале упражнения для суставов верхних конечн</w:t>
      </w:r>
      <w:r w:rsidRPr="00363B5A">
        <w:rPr>
          <w:sz w:val="28"/>
          <w:szCs w:val="28"/>
        </w:rPr>
        <w:t>о</w:t>
      </w:r>
      <w:r w:rsidRPr="00363B5A">
        <w:rPr>
          <w:sz w:val="28"/>
          <w:szCs w:val="28"/>
        </w:rPr>
        <w:t>стей, затем – туловища и нижних конечностей.</w:t>
      </w:r>
    </w:p>
    <w:p w14:paraId="50EBECC4" w14:textId="77777777" w:rsidR="00D0754D" w:rsidRPr="00363B5A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63B5A">
        <w:rPr>
          <w:sz w:val="28"/>
          <w:szCs w:val="28"/>
        </w:rPr>
        <w:t>Условия выполнения упражнения значител</w:t>
      </w:r>
      <w:r w:rsidRPr="00363B5A">
        <w:rPr>
          <w:sz w:val="28"/>
          <w:szCs w:val="28"/>
        </w:rPr>
        <w:t>ь</w:t>
      </w:r>
      <w:r w:rsidRPr="00363B5A">
        <w:rPr>
          <w:sz w:val="28"/>
          <w:szCs w:val="28"/>
        </w:rPr>
        <w:t>но облегчаются за счёт опоры.</w:t>
      </w:r>
      <w:r w:rsidRPr="00363B5A">
        <w:rPr>
          <w:sz w:val="28"/>
          <w:szCs w:val="28"/>
        </w:rPr>
        <w:br/>
        <w:t>Упражнения сначала выполнялись у опоры, затем без опоры. Активная и пассивная гибкость развиваются пара</w:t>
      </w:r>
      <w:r w:rsidRPr="00363B5A">
        <w:rPr>
          <w:sz w:val="28"/>
          <w:szCs w:val="28"/>
        </w:rPr>
        <w:t>л</w:t>
      </w:r>
      <w:r w:rsidRPr="00363B5A">
        <w:rPr>
          <w:sz w:val="28"/>
          <w:szCs w:val="28"/>
        </w:rPr>
        <w:t>лельно</w:t>
      </w:r>
      <w:r>
        <w:t>.</w:t>
      </w:r>
    </w:p>
    <w:p w14:paraId="05E6FB7D" w14:textId="77777777" w:rsidR="00D0754D" w:rsidRPr="0072647D" w:rsidRDefault="00D0754D" w:rsidP="00D0754D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72647D">
        <w:rPr>
          <w:sz w:val="28"/>
          <w:szCs w:val="28"/>
        </w:rPr>
        <w:t xml:space="preserve"> Группы формировались таким образом, чтобы расхождения в средних показат</w:t>
      </w:r>
      <w:r w:rsidRPr="0072647D">
        <w:rPr>
          <w:sz w:val="28"/>
          <w:szCs w:val="28"/>
        </w:rPr>
        <w:t>е</w:t>
      </w:r>
      <w:r w:rsidRPr="0072647D">
        <w:rPr>
          <w:sz w:val="28"/>
          <w:szCs w:val="28"/>
        </w:rPr>
        <w:t>лях результатов по развитию гибкости, первой и второй группах составляло не более 0,2 ба</w:t>
      </w:r>
      <w:r w:rsidRPr="0072647D">
        <w:rPr>
          <w:sz w:val="28"/>
          <w:szCs w:val="28"/>
        </w:rPr>
        <w:t>л</w:t>
      </w:r>
      <w:r w:rsidRPr="0072647D">
        <w:rPr>
          <w:sz w:val="28"/>
          <w:szCs w:val="28"/>
        </w:rPr>
        <w:t>ла.</w:t>
      </w:r>
    </w:p>
    <w:p w14:paraId="094AAD8D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>
        <w:rPr>
          <w:sz w:val="28"/>
          <w:szCs w:val="28"/>
        </w:rPr>
        <w:t>В группе 1 (экспериментальной) на занятиях по хореографии, четыре раза в неделю по 45 минут. Применялся комплекс №1. (упражнений с отягощением). Приложение №3.</w:t>
      </w:r>
    </w:p>
    <w:p w14:paraId="10F0A41C" w14:textId="77777777" w:rsidR="00D0754D" w:rsidRPr="00691F52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F52">
        <w:rPr>
          <w:sz w:val="28"/>
          <w:szCs w:val="28"/>
        </w:rPr>
        <w:t>В группе 2 (контрольной) на занятиях по</w:t>
      </w:r>
      <w:r>
        <w:rPr>
          <w:sz w:val="28"/>
          <w:szCs w:val="28"/>
        </w:rPr>
        <w:t xml:space="preserve"> хореографии три раза в неделю по 40 мин. П</w:t>
      </w:r>
      <w:r w:rsidRPr="00691F52">
        <w:rPr>
          <w:sz w:val="28"/>
          <w:szCs w:val="28"/>
        </w:rPr>
        <w:t>рименялся к</w:t>
      </w:r>
      <w:r>
        <w:rPr>
          <w:sz w:val="28"/>
          <w:szCs w:val="28"/>
        </w:rPr>
        <w:t>омплекс №2. (упражнений для развития гибкости в тазобе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ренных суставах). Приложение № 4. </w:t>
      </w:r>
      <w:r w:rsidRPr="00691F52">
        <w:rPr>
          <w:sz w:val="28"/>
          <w:szCs w:val="28"/>
        </w:rPr>
        <w:t xml:space="preserve"> </w:t>
      </w:r>
    </w:p>
    <w:p w14:paraId="7AD48E40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гибкости, составлялись по следующим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лам:</w:t>
      </w:r>
    </w:p>
    <w:p w14:paraId="47622369" w14:textId="77777777" w:rsidR="00D0754D" w:rsidRDefault="00D0754D" w:rsidP="00D0754D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чередовалась нагрузка на разные группы мышц;</w:t>
      </w:r>
    </w:p>
    <w:p w14:paraId="1AF55E38" w14:textId="77777777" w:rsidR="00D0754D" w:rsidRDefault="00D0754D" w:rsidP="00D0754D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упражнении менялся характер нагрузки;</w:t>
      </w:r>
    </w:p>
    <w:p w14:paraId="522C5379" w14:textId="77777777" w:rsidR="00D0754D" w:rsidRDefault="00D0754D" w:rsidP="00D0754D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требующие, придельной выворотности выполнялись в  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редине и в конце тренировки (на полу, стенке, станке);</w:t>
      </w:r>
    </w:p>
    <w:p w14:paraId="098B2D97" w14:textId="77777777" w:rsidR="00D0754D" w:rsidRDefault="00D0754D" w:rsidP="00D0754D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каждой растяжки, следовали упражнения на расслабление.</w:t>
      </w:r>
    </w:p>
    <w:p w14:paraId="3B60AB29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группах проводились в течение трех месяцев,  март – май 2015г.  В конце мая были проведены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трольные инстанции по тестам.</w:t>
      </w:r>
    </w:p>
    <w:p w14:paraId="06930B4E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22566C8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ТЕСТ 1. « ШПАГАТ» - </w:t>
      </w:r>
      <w:r w:rsidRPr="00A36E4C">
        <w:rPr>
          <w:color w:val="000000"/>
          <w:sz w:val="28"/>
          <w:szCs w:val="28"/>
        </w:rPr>
        <w:t>положение тела, при котором ноги находятся на одной линии, расставленные в противоположных направлениях</w:t>
      </w:r>
      <w:r>
        <w:rPr>
          <w:color w:val="000000"/>
          <w:sz w:val="28"/>
          <w:szCs w:val="28"/>
        </w:rPr>
        <w:t>, бедро приж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 к полу (поперечный шпагат, два продольных правая и левая нога).</w:t>
      </w:r>
      <w:r>
        <w:rPr>
          <w:sz w:val="28"/>
          <w:szCs w:val="28"/>
        </w:rPr>
        <w:t xml:space="preserve">   Гимнастки 6-8</w:t>
      </w:r>
      <w:r w:rsidRPr="00393978">
        <w:rPr>
          <w:sz w:val="28"/>
          <w:szCs w:val="28"/>
        </w:rPr>
        <w:t xml:space="preserve"> лет выполняют шпагат на по</w:t>
      </w:r>
      <w:r>
        <w:rPr>
          <w:sz w:val="28"/>
          <w:szCs w:val="28"/>
        </w:rPr>
        <w:t>лу, (измеряется в см., оценивается по восьми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лам).  </w:t>
      </w:r>
    </w:p>
    <w:p w14:paraId="7FE4F060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ТЕСТ 2. «ПРОВИСАНИЕ» - три шпагата (измеряется в см., оценивается по шести баллам). Выполняется на двух тумбочках одинакового размера (прил. 2 СФП).</w:t>
      </w:r>
    </w:p>
    <w:p w14:paraId="0CE69E65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14:paraId="06574490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right"/>
        <w:rPr>
          <w:rFonts w:ascii="Arial" w:hAnsi="Arial" w:cs="Arial"/>
          <w:sz w:val="27"/>
          <w:szCs w:val="27"/>
        </w:rPr>
      </w:pPr>
      <w:r>
        <w:rPr>
          <w:b/>
          <w:sz w:val="28"/>
          <w:szCs w:val="28"/>
        </w:rPr>
        <w:t>Таблица 3.</w:t>
      </w:r>
      <w:r w:rsidRPr="0041305D">
        <w:rPr>
          <w:rFonts w:ascii="Arial" w:hAnsi="Arial" w:cs="Arial"/>
          <w:sz w:val="27"/>
          <w:szCs w:val="27"/>
        </w:rPr>
        <w:t xml:space="preserve"> </w:t>
      </w:r>
    </w:p>
    <w:p w14:paraId="5CEE00CF" w14:textId="77777777" w:rsidR="00D0754D" w:rsidRPr="006567F0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6567F0">
        <w:rPr>
          <w:b/>
          <w:sz w:val="28"/>
          <w:szCs w:val="28"/>
        </w:rPr>
        <w:t>Представлены  результаты гимнасток группы 1 (Экспериментальная</w:t>
      </w:r>
      <w:r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171"/>
        <w:gridCol w:w="1782"/>
        <w:gridCol w:w="1782"/>
        <w:gridCol w:w="1784"/>
      </w:tblGrid>
      <w:tr w:rsidR="00D0754D" w:rsidRPr="00BB25EC" w14:paraId="1A0AC911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D64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пп/п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727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Ф</w:t>
            </w:r>
            <w:r w:rsidRPr="00BB25EC">
              <w:rPr>
                <w:sz w:val="28"/>
                <w:szCs w:val="28"/>
              </w:rPr>
              <w:t>.</w:t>
            </w:r>
            <w:r>
              <w:t>И.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421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Год ро</w:t>
            </w:r>
            <w:r>
              <w:t>ж</w:t>
            </w:r>
            <w:r>
              <w:t>дения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256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Сумма баллов гибкости март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9E6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Сумма баллов гибкости май</w:t>
            </w:r>
          </w:p>
        </w:tc>
      </w:tr>
      <w:tr w:rsidR="00D0754D" w:rsidRPr="00BB25EC" w14:paraId="3D8BCA67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09B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354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Понкратова Валерия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8E6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EA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39.4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E44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51.3</w:t>
            </w:r>
          </w:p>
        </w:tc>
      </w:tr>
      <w:tr w:rsidR="00D0754D" w:rsidRPr="00BB25EC" w14:paraId="65E36733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7FF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EA9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</w:pPr>
            <w:r>
              <w:t xml:space="preserve">       Ермакова Даша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F1C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65C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40.3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24F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51.5</w:t>
            </w:r>
          </w:p>
        </w:tc>
      </w:tr>
      <w:tr w:rsidR="00D0754D" w:rsidRPr="00BB25EC" w14:paraId="1AFBD9D4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AFBF2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06CC0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 xml:space="preserve">  Солдатенкова Милена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8C290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CECB9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38.5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49F4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50.3</w:t>
            </w:r>
          </w:p>
        </w:tc>
      </w:tr>
      <w:tr w:rsidR="000D3BFD" w:rsidRPr="00BB25EC" w14:paraId="7D7B6E9E" w14:textId="77777777" w:rsidTr="000D3BFD"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058BB" w14:textId="77777777" w:rsidR="000D3BFD" w:rsidRPr="00BB25EC" w:rsidRDefault="000D3BF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8D90D" w14:textId="77777777" w:rsidR="000D3BFD" w:rsidRDefault="000D3BFD" w:rsidP="000D3BFD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B7668" w14:textId="77777777" w:rsidR="000D3BFD" w:rsidRPr="000D3BFD" w:rsidRDefault="000D3BFD" w:rsidP="000D3BFD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A2D7A" w14:textId="77777777" w:rsidR="000D3BFD" w:rsidRDefault="000D3BF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Продолжение таблицы 3.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F75EB" w14:textId="77777777" w:rsidR="000D3BFD" w:rsidRDefault="000D3BF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</w:p>
        </w:tc>
      </w:tr>
      <w:tr w:rsidR="00D0754D" w:rsidRPr="00BB25EC" w14:paraId="374F79F5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0B9" w14:textId="77777777" w:rsidR="00D0754D" w:rsidRPr="00BB25EC" w:rsidRDefault="00D0754D" w:rsidP="000D3BFD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D49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</w:pPr>
            <w:r>
              <w:t xml:space="preserve">       Емельянова Аня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637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B67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41.5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CF1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50.9</w:t>
            </w:r>
          </w:p>
        </w:tc>
      </w:tr>
      <w:tr w:rsidR="00D0754D" w:rsidRPr="00BB25EC" w14:paraId="7A7C2798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C83" w14:textId="77777777" w:rsidR="00D0754D" w:rsidRPr="00BB25EC" w:rsidRDefault="00D0754D" w:rsidP="000D3BFD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CDB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</w:pPr>
            <w:r>
              <w:t xml:space="preserve">       Каспарова Саша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C6C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44A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41.7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153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51.5</w:t>
            </w:r>
          </w:p>
        </w:tc>
      </w:tr>
      <w:tr w:rsidR="00D0754D" w:rsidRPr="00BB25EC" w14:paraId="45F6DBBD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486" w14:textId="77777777" w:rsidR="00D0754D" w:rsidRPr="00BB25EC" w:rsidRDefault="00D0754D" w:rsidP="000D3BFD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75C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</w:pPr>
            <w:r>
              <w:t xml:space="preserve">       Мяготина Диана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47C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747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42.2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B68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51.8</w:t>
            </w:r>
          </w:p>
        </w:tc>
      </w:tr>
      <w:tr w:rsidR="00D0754D" w:rsidRPr="00BB25EC" w14:paraId="26FF6D3D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C06" w14:textId="77777777" w:rsidR="00D0754D" w:rsidRPr="00BB25EC" w:rsidRDefault="00D0754D" w:rsidP="000D3BFD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E45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Высоцкая Настя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99D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686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41.5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5C8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51.2</w:t>
            </w:r>
          </w:p>
        </w:tc>
      </w:tr>
      <w:tr w:rsidR="00D0754D" w:rsidRPr="00BB25EC" w14:paraId="611F83BA" w14:textId="77777777" w:rsidTr="000D3BF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FFF" w14:textId="77777777" w:rsidR="00D0754D" w:rsidRPr="00BB25EC" w:rsidRDefault="00D0754D" w:rsidP="000D3BFD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B25EC">
              <w:rPr>
                <w:sz w:val="28"/>
                <w:szCs w:val="28"/>
              </w:rPr>
              <w:t>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460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Минасуева Настя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F71" w14:textId="77777777" w:rsidR="00D0754D" w:rsidRPr="00C7235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05A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43.3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F6B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52.8</w:t>
            </w:r>
          </w:p>
        </w:tc>
      </w:tr>
      <w:tr w:rsidR="00D0754D" w:rsidRPr="00BB25EC" w14:paraId="3DA661F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7D5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103" w14:textId="77777777" w:rsidR="00D0754D" w:rsidRPr="009363F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сумма  баллов:                   изменение показателей в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77E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9BA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328,4 / 100%  =3,28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CF4" w14:textId="77777777" w:rsidR="00D0754D" w:rsidRPr="009363F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/>
              <w:jc w:val="center"/>
            </w:pPr>
            <w:r>
              <w:t>411,3 / 100%  =4,11</w:t>
            </w:r>
          </w:p>
        </w:tc>
      </w:tr>
    </w:tbl>
    <w:p w14:paraId="330881CB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68680C6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A7B">
        <w:rPr>
          <w:sz w:val="28"/>
          <w:szCs w:val="28"/>
        </w:rPr>
        <w:t>Из таблицы</w:t>
      </w:r>
      <w:r>
        <w:rPr>
          <w:sz w:val="28"/>
          <w:szCs w:val="28"/>
        </w:rPr>
        <w:t xml:space="preserve"> 3 наглядно видно, что</w:t>
      </w:r>
      <w:r w:rsidRPr="00681A7B">
        <w:rPr>
          <w:sz w:val="28"/>
          <w:szCs w:val="28"/>
        </w:rPr>
        <w:t xml:space="preserve"> сред</w:t>
      </w:r>
      <w:r>
        <w:rPr>
          <w:sz w:val="28"/>
          <w:szCs w:val="28"/>
        </w:rPr>
        <w:t>ний показатель результата тестир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681A7B">
        <w:rPr>
          <w:sz w:val="28"/>
          <w:szCs w:val="28"/>
        </w:rPr>
        <w:t xml:space="preserve"> по истечении трех месяцев трени</w:t>
      </w:r>
      <w:r>
        <w:rPr>
          <w:sz w:val="28"/>
          <w:szCs w:val="28"/>
        </w:rPr>
        <w:t>ровки по вышеуказанной методике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сился на 4.11 %.</w:t>
      </w:r>
      <w:r w:rsidRPr="00681A7B">
        <w:rPr>
          <w:sz w:val="28"/>
          <w:szCs w:val="28"/>
        </w:rPr>
        <w:t xml:space="preserve"> </w:t>
      </w:r>
    </w:p>
    <w:p w14:paraId="7AB0CC71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6BA00302" w14:textId="2732DA63" w:rsidR="00D0754D" w:rsidRDefault="00C60796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2226">
        <w:rPr>
          <w:noProof/>
        </w:rPr>
        <w:drawing>
          <wp:inline distT="0" distB="0" distL="0" distR="0" wp14:anchorId="75B66E34" wp14:editId="50F6CD67">
            <wp:extent cx="5204460" cy="241554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A05C95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Рис.1. </w:t>
      </w:r>
      <w:r w:rsidRPr="001C2466">
        <w:rPr>
          <w:b/>
          <w:sz w:val="28"/>
          <w:szCs w:val="28"/>
        </w:rPr>
        <w:t>Изменения среднего показателя гибкости за три месяца в экспериментал</w:t>
      </w:r>
      <w:r w:rsidRPr="001C246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группе </w:t>
      </w:r>
      <w:r w:rsidRPr="001C24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470CBFE2" w14:textId="77777777" w:rsidR="000D3BFD" w:rsidRDefault="000D3BF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4F2A0F67" w14:textId="77777777" w:rsidR="000D3BFD" w:rsidRDefault="000D3BF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1B9DB524" w14:textId="77777777" w:rsidR="000D3BFD" w:rsidRDefault="000D3BF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0C3AEDF0" w14:textId="77777777" w:rsidR="000D3BFD" w:rsidRDefault="000D3BF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4BC6CB15" w14:textId="77777777" w:rsidR="000D3BFD" w:rsidRDefault="000D3BF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2469B5A1" w14:textId="77777777" w:rsidR="000D3BFD" w:rsidRPr="001C2466" w:rsidRDefault="000D3BF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0669A288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1D8CE1FF" w14:textId="77777777" w:rsidR="00D0754D" w:rsidRPr="007525BB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4.</w:t>
      </w:r>
    </w:p>
    <w:p w14:paraId="40C6BC05" w14:textId="77777777" w:rsidR="00D0754D" w:rsidRPr="00FB5644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Представлены </w:t>
      </w:r>
      <w:r w:rsidRPr="00FB5644">
        <w:rPr>
          <w:b/>
          <w:sz w:val="28"/>
          <w:szCs w:val="28"/>
        </w:rPr>
        <w:t xml:space="preserve"> результаты гимнасток</w:t>
      </w:r>
      <w:r>
        <w:rPr>
          <w:b/>
          <w:sz w:val="28"/>
          <w:szCs w:val="28"/>
        </w:rPr>
        <w:t xml:space="preserve"> гру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пы 2 (Контрольная)</w:t>
      </w:r>
    </w:p>
    <w:tbl>
      <w:tblPr>
        <w:tblpPr w:leftFromText="180" w:rightFromText="180" w:vertAnchor="text" w:horzAnchor="margin" w:tblpY="3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202"/>
        <w:gridCol w:w="1815"/>
        <w:gridCol w:w="1815"/>
        <w:gridCol w:w="1815"/>
      </w:tblGrid>
      <w:tr w:rsidR="00D0754D" w:rsidRPr="000353DA" w14:paraId="78B514E9" w14:textId="7777777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121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п/п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323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Ф</w:t>
            </w:r>
            <w:r w:rsidRPr="00BB25EC">
              <w:rPr>
                <w:sz w:val="28"/>
                <w:szCs w:val="28"/>
              </w:rPr>
              <w:t xml:space="preserve">.      </w:t>
            </w:r>
            <w:r>
              <w:t>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FBC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jc w:val="both"/>
            </w:pPr>
            <w:r>
              <w:t>Год р</w:t>
            </w:r>
            <w:r>
              <w:t>о</w:t>
            </w:r>
            <w:r>
              <w:t>ждения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053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Сумма баллов гибк</w:t>
            </w:r>
            <w:r>
              <w:t>о</w:t>
            </w:r>
            <w:r>
              <w:t>сти март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1E7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Сумма баллов гибк</w:t>
            </w:r>
            <w:r>
              <w:t>о</w:t>
            </w:r>
            <w:r>
              <w:t>сти май</w:t>
            </w:r>
          </w:p>
        </w:tc>
      </w:tr>
      <w:tr w:rsidR="00D0754D" w:rsidRPr="000353DA" w14:paraId="625AA4EA" w14:textId="7777777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F1C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7BC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Яснецова Диана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D15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D26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39.2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193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39.9</w:t>
            </w:r>
          </w:p>
        </w:tc>
      </w:tr>
      <w:tr w:rsidR="00D0754D" w:rsidRPr="000353DA" w14:paraId="3E12538F" w14:textId="7777777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DE8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283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Зайцева Варвара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E48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698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40.1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608" w14:textId="77777777" w:rsidR="00D0754D" w:rsidRPr="000353DA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40.6</w:t>
            </w:r>
          </w:p>
        </w:tc>
      </w:tr>
      <w:tr w:rsidR="00D0754D" w:rsidRPr="003B70BB" w14:paraId="4532A41E" w14:textId="7777777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6B2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B06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Куницына Софья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F48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FA5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38.3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BC2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38.9</w:t>
            </w:r>
          </w:p>
        </w:tc>
      </w:tr>
      <w:tr w:rsidR="00D0754D" w:rsidRPr="003B70BB" w14:paraId="0FDDE649" w14:textId="7777777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94A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649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Мжачих Ксения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F4D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9F7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41.2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D06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41.9</w:t>
            </w:r>
          </w:p>
        </w:tc>
      </w:tr>
      <w:tr w:rsidR="00D0754D" w:rsidRPr="003B70BB" w14:paraId="4DC32512" w14:textId="7777777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F99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972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Якуненкова Дарья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496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719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41.4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D13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42.0</w:t>
            </w:r>
          </w:p>
        </w:tc>
      </w:tr>
      <w:tr w:rsidR="00D0754D" w:rsidRPr="003B70BB" w14:paraId="1D324A19" w14:textId="77777777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534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AC8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Максимова Елизавета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444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70C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42.2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919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42.6</w:t>
            </w:r>
          </w:p>
        </w:tc>
      </w:tr>
      <w:tr w:rsidR="00D0754D" w:rsidRPr="003B70BB" w14:paraId="4585C146" w14:textId="77777777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7DB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DEF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Шматович Арина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757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351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41.3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4AE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41.7</w:t>
            </w:r>
          </w:p>
        </w:tc>
      </w:tr>
      <w:tr w:rsidR="00D0754D" w:rsidRPr="003B70BB" w14:paraId="3BC272B8" w14:textId="77777777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102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25EC">
              <w:rPr>
                <w:sz w:val="28"/>
                <w:szCs w:val="28"/>
              </w:rPr>
              <w:t>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6C1" w14:textId="77777777" w:rsidR="00D0754D" w:rsidRPr="00D91700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Железова Елизавета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976" w14:textId="77777777" w:rsidR="00D0754D" w:rsidRPr="00FA1DA6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2008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B6C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43.1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2E9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43.8</w:t>
            </w:r>
          </w:p>
        </w:tc>
      </w:tr>
      <w:tr w:rsidR="00D0754D" w:rsidRPr="009363FC" w14:paraId="16BDA247" w14:textId="777777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106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767" w14:textId="77777777" w:rsidR="00D0754D" w:rsidRPr="009363F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>Сумма баллов: изменение п</w:t>
            </w:r>
            <w:r>
              <w:t>о</w:t>
            </w:r>
            <w:r>
              <w:t>казателей в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42F" w14:textId="77777777" w:rsidR="00D0754D" w:rsidRPr="00BB25E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101" w14:textId="77777777" w:rsidR="00D0754D" w:rsidRPr="003B70BB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 xml:space="preserve">  326,8 100%  = 3,26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92" w14:textId="77777777" w:rsidR="00D0754D" w:rsidRPr="009363FC" w:rsidRDefault="00D0754D" w:rsidP="00783C5C">
            <w:pPr>
              <w:pStyle w:val="a5"/>
              <w:tabs>
                <w:tab w:val="left" w:pos="851"/>
                <w:tab w:val="left" w:pos="1134"/>
                <w:tab w:val="left" w:pos="13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t xml:space="preserve"> 331,4 100% = 3,31 </w:t>
            </w:r>
          </w:p>
        </w:tc>
      </w:tr>
    </w:tbl>
    <w:p w14:paraId="04072AFB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208809B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таблицы 4  наглядно видно, что средний показатель результата тестир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истечении трех месяцев тренировки, в группе 2 (контрольная) 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рос на 3,31%.  </w:t>
      </w:r>
    </w:p>
    <w:p w14:paraId="3B3A6E3C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521">
        <w:rPr>
          <w:sz w:val="28"/>
          <w:szCs w:val="28"/>
        </w:rPr>
        <w:t>Полученные результаты свидетельствуют об эффективности методике ра</w:t>
      </w:r>
      <w:r w:rsidRPr="004F7521">
        <w:rPr>
          <w:sz w:val="28"/>
          <w:szCs w:val="28"/>
        </w:rPr>
        <w:t>з</w:t>
      </w:r>
      <w:r w:rsidRPr="004F7521">
        <w:rPr>
          <w:sz w:val="28"/>
          <w:szCs w:val="28"/>
        </w:rPr>
        <w:t>вития гибкости в тазобедренных суставах с отягощением (Комплекс №1).</w:t>
      </w:r>
      <w:r>
        <w:rPr>
          <w:sz w:val="28"/>
          <w:szCs w:val="28"/>
        </w:rPr>
        <w:t xml:space="preserve"> </w:t>
      </w:r>
    </w:p>
    <w:p w14:paraId="4BA3C8EA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Силовые качества не связаны с пассивной гибкостью – сами по себе они не оказывают на нее положительного влияния. В целом гибкость нужно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вать, как органическую силу пассивной подвижности в суставах и силовых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честв, осуществляющих в них движение по наибольшей амплитуде.</w:t>
      </w:r>
    </w:p>
    <w:p w14:paraId="655FA008" w14:textId="4BCDFD5A" w:rsidR="00D0754D" w:rsidRDefault="00C60796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C72226">
        <w:rPr>
          <w:noProof/>
        </w:rPr>
        <w:lastRenderedPageBreak/>
        <w:drawing>
          <wp:inline distT="0" distB="0" distL="0" distR="0" wp14:anchorId="72AEAC1C" wp14:editId="73457CB4">
            <wp:extent cx="4648200" cy="25146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8B49BF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 2. </w:t>
      </w:r>
      <w:r w:rsidRPr="001C2466">
        <w:rPr>
          <w:b/>
          <w:sz w:val="28"/>
          <w:szCs w:val="28"/>
        </w:rPr>
        <w:t>Изменения среднего показателя гибкости за три месяца в ко</w:t>
      </w:r>
      <w:r w:rsidRPr="001C2466">
        <w:rPr>
          <w:b/>
          <w:sz w:val="28"/>
          <w:szCs w:val="28"/>
        </w:rPr>
        <w:t>н</w:t>
      </w:r>
      <w:r w:rsidRPr="001C2466">
        <w:rPr>
          <w:b/>
          <w:sz w:val="28"/>
          <w:szCs w:val="28"/>
        </w:rPr>
        <w:t>трольной</w:t>
      </w:r>
      <w:r>
        <w:rPr>
          <w:b/>
          <w:sz w:val="28"/>
          <w:szCs w:val="28"/>
        </w:rPr>
        <w:t xml:space="preserve"> группе </w:t>
      </w:r>
      <w:r w:rsidRPr="001C246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</w:p>
    <w:p w14:paraId="1A98DB03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7516C586" w14:textId="77777777" w:rsidR="00D0754D" w:rsidRPr="00EA25F4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Тесты на развития гибкости в коленных суставах и позвоночном сто</w:t>
      </w:r>
      <w:r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бе</w:t>
      </w:r>
    </w:p>
    <w:p w14:paraId="05A491CE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</w:pPr>
    </w:p>
    <w:p w14:paraId="157A4383" w14:textId="77777777" w:rsidR="00D0754D" w:rsidRPr="006B76DE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6B76DE">
        <w:rPr>
          <w:sz w:val="28"/>
          <w:szCs w:val="28"/>
        </w:rPr>
        <w:t>Для определения уровня развития гибкости нами использовались следующие те</w:t>
      </w:r>
      <w:r w:rsidRPr="006B76DE">
        <w:rPr>
          <w:sz w:val="28"/>
          <w:szCs w:val="28"/>
        </w:rPr>
        <w:t>с</w:t>
      </w:r>
      <w:r w:rsidRPr="006B76DE">
        <w:rPr>
          <w:sz w:val="28"/>
          <w:szCs w:val="28"/>
        </w:rPr>
        <w:t>ты:</w:t>
      </w:r>
    </w:p>
    <w:p w14:paraId="0E7CAA7F" w14:textId="77777777" w:rsidR="00D0754D" w:rsidRPr="006B76DE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44087">
        <w:rPr>
          <w:b/>
          <w:sz w:val="28"/>
          <w:szCs w:val="28"/>
        </w:rPr>
        <w:t>Тест 1.</w:t>
      </w:r>
      <w:r w:rsidRPr="006B76DE">
        <w:rPr>
          <w:sz w:val="28"/>
          <w:szCs w:val="28"/>
        </w:rPr>
        <w:t xml:space="preserve"> Наклон вперед, стоя на гимнастической скамейке.</w:t>
      </w:r>
    </w:p>
    <w:p w14:paraId="5FA57C90" w14:textId="77777777" w:rsidR="00D0754D" w:rsidRPr="006B76DE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B76DE">
        <w:rPr>
          <w:sz w:val="28"/>
          <w:szCs w:val="28"/>
        </w:rPr>
        <w:t>Наклон производится на устойчивой гимнастической скамейке. Выполняе</w:t>
      </w:r>
      <w:r w:rsidRPr="006B76DE">
        <w:rPr>
          <w:sz w:val="28"/>
          <w:szCs w:val="28"/>
        </w:rPr>
        <w:t>т</w:t>
      </w:r>
      <w:r w:rsidRPr="006B76DE">
        <w:rPr>
          <w:sz w:val="28"/>
          <w:szCs w:val="28"/>
        </w:rPr>
        <w:t>ся наклон вперед – вниз, стараясь дотянуться руками до пола. Результат измер</w:t>
      </w:r>
      <w:r w:rsidRPr="006B76DE">
        <w:rPr>
          <w:sz w:val="28"/>
          <w:szCs w:val="28"/>
        </w:rPr>
        <w:t>я</w:t>
      </w:r>
      <w:r w:rsidRPr="006B76DE">
        <w:rPr>
          <w:sz w:val="28"/>
          <w:szCs w:val="28"/>
        </w:rPr>
        <w:t>ется по расстоянию от плоскости скамейки до конца третьего пальца руки. Учитывае</w:t>
      </w:r>
      <w:r w:rsidRPr="006B76DE">
        <w:rPr>
          <w:sz w:val="28"/>
          <w:szCs w:val="28"/>
        </w:rPr>
        <w:t>т</w:t>
      </w:r>
      <w:r w:rsidRPr="006B76DE">
        <w:rPr>
          <w:sz w:val="28"/>
          <w:szCs w:val="28"/>
        </w:rPr>
        <w:t>ся зафиксированный результат в сантиметрах.</w:t>
      </w:r>
    </w:p>
    <w:p w14:paraId="6AA88384" w14:textId="77777777" w:rsidR="00D0754D" w:rsidRPr="006B76DE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44087">
        <w:rPr>
          <w:b/>
          <w:sz w:val="28"/>
          <w:szCs w:val="28"/>
        </w:rPr>
        <w:t>Тест 2.</w:t>
      </w:r>
      <w:r w:rsidRPr="006B76DE">
        <w:rPr>
          <w:sz w:val="28"/>
          <w:szCs w:val="28"/>
        </w:rPr>
        <w:t xml:space="preserve"> Разгибание в коленных суставах.</w:t>
      </w:r>
    </w:p>
    <w:p w14:paraId="5DCA4BAC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B76DE">
        <w:rPr>
          <w:sz w:val="28"/>
          <w:szCs w:val="28"/>
        </w:rPr>
        <w:t>Выполняется сидя ноги вместе, корпус прижать к ногам, руками взяться за пятки. Необходимо максимально выпрямить колени, стопы согнуть (взять на себя). Де</w:t>
      </w:r>
      <w:r w:rsidRPr="006B76DE">
        <w:rPr>
          <w:sz w:val="28"/>
          <w:szCs w:val="28"/>
        </w:rPr>
        <w:t>р</w:t>
      </w:r>
      <w:r w:rsidRPr="006B76DE">
        <w:rPr>
          <w:sz w:val="28"/>
          <w:szCs w:val="28"/>
        </w:rPr>
        <w:t>жать 3 секунды. Измеряется расстояние от пола до колен в сантиметрах.</w:t>
      </w:r>
    </w:p>
    <w:p w14:paraId="34C5F4D4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44087">
        <w:rPr>
          <w:b/>
          <w:sz w:val="28"/>
          <w:szCs w:val="28"/>
        </w:rPr>
        <w:t>Тест 3.</w:t>
      </w:r>
      <w:r>
        <w:rPr>
          <w:sz w:val="28"/>
          <w:szCs w:val="28"/>
        </w:rPr>
        <w:t xml:space="preserve"> Мост.</w:t>
      </w:r>
      <w:r w:rsidRPr="006B76DE">
        <w:rPr>
          <w:sz w:val="28"/>
          <w:szCs w:val="28"/>
        </w:rPr>
        <w:t xml:space="preserve"> </w:t>
      </w:r>
    </w:p>
    <w:p w14:paraId="294E3FB6" w14:textId="77777777" w:rsidR="00D0754D" w:rsidRPr="006B76DE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B76DE">
        <w:rPr>
          <w:sz w:val="28"/>
          <w:szCs w:val="28"/>
        </w:rPr>
        <w:t>Исходное положение: стойка ноги врозь, руки вверх. Испытуемый выпо</w:t>
      </w:r>
      <w:r w:rsidRPr="006B76DE">
        <w:rPr>
          <w:sz w:val="28"/>
          <w:szCs w:val="28"/>
        </w:rPr>
        <w:t>л</w:t>
      </w:r>
      <w:r w:rsidRPr="006B76DE">
        <w:rPr>
          <w:sz w:val="28"/>
          <w:szCs w:val="28"/>
        </w:rPr>
        <w:t>няет</w:t>
      </w:r>
      <w:r>
        <w:rPr>
          <w:sz w:val="28"/>
          <w:szCs w:val="28"/>
        </w:rPr>
        <w:t xml:space="preserve"> мост с максимальным «прогибом»»</w:t>
      </w:r>
      <w:r w:rsidRPr="006B76DE">
        <w:rPr>
          <w:sz w:val="28"/>
          <w:szCs w:val="28"/>
        </w:rPr>
        <w:t xml:space="preserve"> вперед. Измеряется расстояние от п</w:t>
      </w:r>
      <w:r w:rsidRPr="006B76DE">
        <w:rPr>
          <w:sz w:val="28"/>
          <w:szCs w:val="28"/>
        </w:rPr>
        <w:t>я</w:t>
      </w:r>
      <w:r w:rsidRPr="006B76DE">
        <w:rPr>
          <w:sz w:val="28"/>
          <w:szCs w:val="28"/>
        </w:rPr>
        <w:t>ток до конц</w:t>
      </w:r>
      <w:r>
        <w:rPr>
          <w:sz w:val="28"/>
          <w:szCs w:val="28"/>
        </w:rPr>
        <w:t>а третьего пальца рук</w:t>
      </w:r>
      <w:r w:rsidRPr="006B76DE">
        <w:rPr>
          <w:sz w:val="28"/>
          <w:szCs w:val="28"/>
        </w:rPr>
        <w:t xml:space="preserve"> в сантиметрах.</w:t>
      </w:r>
    </w:p>
    <w:p w14:paraId="39EEE2AA" w14:textId="77777777" w:rsidR="00D0754D" w:rsidRPr="006B76DE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B76DE">
        <w:rPr>
          <w:sz w:val="28"/>
          <w:szCs w:val="28"/>
        </w:rPr>
        <w:t>Педагогический эксперимент п</w:t>
      </w:r>
      <w:r>
        <w:rPr>
          <w:sz w:val="28"/>
          <w:szCs w:val="28"/>
        </w:rPr>
        <w:t>роводился с целью создания комплексов упражнений на улучшения результатов гибкости в коленных суставах и позвоно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столбе (приложение №5).</w:t>
      </w:r>
    </w:p>
    <w:p w14:paraId="1C7A5A6B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B76DE">
        <w:rPr>
          <w:sz w:val="28"/>
          <w:szCs w:val="28"/>
        </w:rPr>
        <w:t>Результаты эксперимен</w:t>
      </w:r>
      <w:r>
        <w:rPr>
          <w:sz w:val="28"/>
          <w:szCs w:val="28"/>
        </w:rPr>
        <w:t>та были проведены</w:t>
      </w:r>
      <w:r w:rsidRPr="006B76DE">
        <w:rPr>
          <w:sz w:val="28"/>
          <w:szCs w:val="28"/>
        </w:rPr>
        <w:t xml:space="preserve"> с помощью математической о</w:t>
      </w:r>
      <w:r w:rsidRPr="006B76DE">
        <w:rPr>
          <w:sz w:val="28"/>
          <w:szCs w:val="28"/>
        </w:rPr>
        <w:t>б</w:t>
      </w:r>
      <w:r w:rsidRPr="006B76DE">
        <w:rPr>
          <w:sz w:val="28"/>
          <w:szCs w:val="28"/>
        </w:rPr>
        <w:t>работки (вычисление средней арифметической величины).</w:t>
      </w:r>
    </w:p>
    <w:p w14:paraId="1CEB795D" w14:textId="77777777" w:rsidR="00D0754D" w:rsidRPr="00D44297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A66C1">
        <w:rPr>
          <w:sz w:val="28"/>
          <w:szCs w:val="28"/>
        </w:rPr>
        <w:t xml:space="preserve">  После трех месяцев занятий по специально разработанным комплексам, было проведено тестирование гибкости. Результаты тестирования представлены в та</w:t>
      </w:r>
      <w:r w:rsidRPr="000A66C1">
        <w:rPr>
          <w:sz w:val="28"/>
          <w:szCs w:val="28"/>
        </w:rPr>
        <w:t>б</w:t>
      </w:r>
      <w:r w:rsidRPr="000A66C1">
        <w:rPr>
          <w:sz w:val="28"/>
          <w:szCs w:val="28"/>
        </w:rPr>
        <w:t>лице</w:t>
      </w:r>
      <w:r>
        <w:rPr>
          <w:sz w:val="28"/>
          <w:szCs w:val="28"/>
        </w:rPr>
        <w:t xml:space="preserve"> 5 и 6.</w:t>
      </w:r>
    </w:p>
    <w:p w14:paraId="109BAAFF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right"/>
        <w:rPr>
          <w:b/>
          <w:sz w:val="28"/>
          <w:szCs w:val="28"/>
        </w:rPr>
      </w:pPr>
    </w:p>
    <w:p w14:paraId="3EFBB3AE" w14:textId="77777777" w:rsidR="00D0754D" w:rsidRPr="00C82640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82640">
        <w:rPr>
          <w:b/>
          <w:sz w:val="28"/>
          <w:szCs w:val="28"/>
        </w:rPr>
        <w:lastRenderedPageBreak/>
        <w:t>Таблица 5.</w:t>
      </w:r>
    </w:p>
    <w:p w14:paraId="5928F925" w14:textId="77777777" w:rsidR="00D0754D" w:rsidRPr="00961318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5B2884">
        <w:rPr>
          <w:b/>
          <w:sz w:val="28"/>
          <w:szCs w:val="28"/>
        </w:rPr>
        <w:t>Тестирования уровня</w:t>
      </w:r>
      <w:r>
        <w:rPr>
          <w:b/>
          <w:sz w:val="28"/>
          <w:szCs w:val="28"/>
        </w:rPr>
        <w:t xml:space="preserve"> гибкости в контрольной группе </w:t>
      </w:r>
      <w:r w:rsidRPr="005B2884">
        <w:rPr>
          <w:b/>
          <w:sz w:val="28"/>
          <w:szCs w:val="28"/>
        </w:rPr>
        <w:t>1 до и после оконч</w:t>
      </w:r>
      <w:r w:rsidRPr="005B2884">
        <w:rPr>
          <w:b/>
          <w:sz w:val="28"/>
          <w:szCs w:val="28"/>
        </w:rPr>
        <w:t>а</w:t>
      </w:r>
      <w:r w:rsidRPr="005B2884">
        <w:rPr>
          <w:b/>
          <w:sz w:val="28"/>
          <w:szCs w:val="28"/>
        </w:rPr>
        <w:t>ния педагогического эксперимента</w:t>
      </w:r>
    </w:p>
    <w:tbl>
      <w:tblPr>
        <w:tblW w:w="5020" w:type="pct"/>
        <w:tblInd w:w="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250"/>
        <w:gridCol w:w="1211"/>
        <w:gridCol w:w="1189"/>
        <w:gridCol w:w="1177"/>
        <w:gridCol w:w="1193"/>
        <w:gridCol w:w="1461"/>
      </w:tblGrid>
      <w:tr w:rsidR="00D0754D" w:rsidRPr="00413EEA" w14:paraId="35A075A5" w14:textId="77777777">
        <w:trPr>
          <w:trHeight w:val="150"/>
        </w:trPr>
        <w:tc>
          <w:tcPr>
            <w:tcW w:w="123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3EADF9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spacing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376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490E4A6" w14:textId="77777777" w:rsidR="00D0754D" w:rsidRPr="00413EEA" w:rsidRDefault="00D0754D" w:rsidP="00783C5C">
            <w:pPr>
              <w:tabs>
                <w:tab w:val="left" w:pos="851"/>
                <w:tab w:val="left" w:pos="1134"/>
              </w:tabs>
              <w:spacing w:line="360" w:lineRule="auto"/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413EEA">
              <w:rPr>
                <w:rFonts w:ascii="Arial" w:hAnsi="Arial" w:cs="Arial"/>
                <w:color w:val="000000"/>
              </w:rPr>
              <w:t>Тесты</w:t>
            </w:r>
          </w:p>
        </w:tc>
      </w:tr>
      <w:tr w:rsidR="00D0754D" w:rsidRPr="00413EEA" w14:paraId="460AFD4C" w14:textId="77777777">
        <w:trPr>
          <w:trHeight w:val="150"/>
        </w:trPr>
        <w:tc>
          <w:tcPr>
            <w:tcW w:w="123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DFD67" w14:textId="77777777" w:rsidR="00D0754D" w:rsidRPr="00413EE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47F36AD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Тест 1</w:t>
            </w:r>
          </w:p>
          <w:p w14:paraId="7F61780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Наклон</w:t>
            </w:r>
          </w:p>
          <w:p w14:paraId="5946243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вп</w:t>
            </w:r>
            <w:r w:rsidRPr="00F0574E">
              <w:rPr>
                <w:color w:val="000000"/>
              </w:rPr>
              <w:t>е</w:t>
            </w:r>
            <w:r w:rsidRPr="00F0574E">
              <w:rPr>
                <w:color w:val="000000"/>
              </w:rPr>
              <w:t>ред (см</w:t>
            </w:r>
            <w:r>
              <w:rPr>
                <w:color w:val="000000"/>
              </w:rPr>
              <w:t>.</w:t>
            </w:r>
            <w:r w:rsidRPr="00F0574E">
              <w:rPr>
                <w:color w:val="000000"/>
              </w:rPr>
              <w:t>)</w:t>
            </w:r>
          </w:p>
          <w:p w14:paraId="72E942D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9B68759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Тест 1</w:t>
            </w:r>
          </w:p>
          <w:p w14:paraId="6A735FBC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Наклон вперед (см</w:t>
            </w:r>
            <w:r>
              <w:rPr>
                <w:b/>
                <w:color w:val="000000"/>
              </w:rPr>
              <w:t>.</w:t>
            </w:r>
            <w:r w:rsidRPr="006D4E1A">
              <w:rPr>
                <w:b/>
                <w:color w:val="000000"/>
              </w:rPr>
              <w:t>)</w:t>
            </w:r>
          </w:p>
          <w:p w14:paraId="672C999E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 xml:space="preserve">    май</w:t>
            </w:r>
          </w:p>
          <w:p w14:paraId="350E38F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DAB104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Тест 2</w:t>
            </w:r>
          </w:p>
          <w:p w14:paraId="269D2DE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Разгибание коленных с</w:t>
            </w:r>
            <w:r w:rsidRPr="00F0574E">
              <w:rPr>
                <w:color w:val="000000"/>
              </w:rPr>
              <w:t>у</w:t>
            </w:r>
            <w:r w:rsidRPr="00F0574E">
              <w:rPr>
                <w:color w:val="000000"/>
              </w:rPr>
              <w:t>ставов (см</w:t>
            </w:r>
            <w:r>
              <w:rPr>
                <w:color w:val="000000"/>
              </w:rPr>
              <w:t>.</w:t>
            </w:r>
            <w:r w:rsidRPr="00F0574E">
              <w:rPr>
                <w:color w:val="000000"/>
              </w:rPr>
              <w:t>)</w:t>
            </w:r>
          </w:p>
          <w:p w14:paraId="76F66E7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6F81DD2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Тест 2 ра</w:t>
            </w:r>
            <w:r w:rsidRPr="006D4E1A">
              <w:rPr>
                <w:b/>
                <w:color w:val="000000"/>
              </w:rPr>
              <w:t>з</w:t>
            </w:r>
            <w:r w:rsidRPr="006D4E1A">
              <w:rPr>
                <w:b/>
                <w:color w:val="000000"/>
              </w:rPr>
              <w:t>гибание коленных с</w:t>
            </w:r>
            <w:r w:rsidRPr="006D4E1A">
              <w:rPr>
                <w:b/>
                <w:color w:val="000000"/>
              </w:rPr>
              <w:t>у</w:t>
            </w:r>
            <w:r w:rsidRPr="006D4E1A">
              <w:rPr>
                <w:b/>
                <w:color w:val="000000"/>
              </w:rPr>
              <w:t>ставов (см</w:t>
            </w:r>
            <w:r>
              <w:rPr>
                <w:b/>
                <w:color w:val="000000"/>
              </w:rPr>
              <w:t>.</w:t>
            </w:r>
            <w:r w:rsidRPr="006D4E1A">
              <w:rPr>
                <w:b/>
                <w:color w:val="000000"/>
              </w:rPr>
              <w:t xml:space="preserve">)  </w:t>
            </w:r>
          </w:p>
          <w:p w14:paraId="579CFEC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6D4E1A">
              <w:rPr>
                <w:b/>
                <w:color w:val="000000"/>
              </w:rPr>
              <w:t>май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CE7951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Тест 3</w:t>
            </w:r>
          </w:p>
          <w:p w14:paraId="1B4FDABE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Мост</w:t>
            </w:r>
          </w:p>
          <w:p w14:paraId="61876BC2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(см)</w:t>
            </w:r>
          </w:p>
          <w:p w14:paraId="233DEF49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117606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 xml:space="preserve">Тест 3  </w:t>
            </w:r>
          </w:p>
          <w:p w14:paraId="2AE987FE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</w:p>
          <w:p w14:paraId="5C12DD82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Мост</w:t>
            </w:r>
          </w:p>
          <w:p w14:paraId="5AC8B3F1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(см</w:t>
            </w:r>
            <w:r>
              <w:rPr>
                <w:b/>
                <w:color w:val="000000"/>
              </w:rPr>
              <w:t>.</w:t>
            </w:r>
            <w:r w:rsidRPr="006D4E1A">
              <w:rPr>
                <w:b/>
                <w:color w:val="000000"/>
              </w:rPr>
              <w:t>)</w:t>
            </w:r>
          </w:p>
          <w:p w14:paraId="60AC1E1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6D4E1A">
              <w:rPr>
                <w:b/>
                <w:color w:val="000000"/>
              </w:rPr>
              <w:t>май</w:t>
            </w:r>
          </w:p>
        </w:tc>
      </w:tr>
      <w:tr w:rsidR="00D0754D" w:rsidRPr="00413EEA" w14:paraId="3E9FC89A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EA41524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Ковалева Настя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CBD952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25D176D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858750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48DA159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873A21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71DD5C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0754D" w:rsidRPr="00413EEA" w14:paraId="3F795B11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2DF9F74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2.Стражкова Ульяна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7F4E10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68E89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BAF9AA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ACDFD7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B81D2F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E87169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0754D" w:rsidRPr="00413EEA" w14:paraId="6FC7573F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DA78354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3.Осинникова Алина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E65F36D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386221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6197B69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AA0228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5904B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E167D0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D0754D" w:rsidRPr="00413EEA" w14:paraId="559F61FC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D6B06B2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Афанасьева Яна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DECA96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B2C1DA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67B4B5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062C1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ED7106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9D1E4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47</w:t>
            </w:r>
          </w:p>
        </w:tc>
      </w:tr>
      <w:tr w:rsidR="00D0754D" w:rsidRPr="00413EEA" w14:paraId="37BF0AAE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E7ED271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Тузова Кар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5C275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45E4331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F44A20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709416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91F229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A7E3B8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44</w:t>
            </w:r>
          </w:p>
        </w:tc>
      </w:tr>
      <w:tr w:rsidR="00D0754D" w:rsidRPr="00413EEA" w14:paraId="1D0B7241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7097E1E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Штылева Женя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23814A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C7BFBC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77610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DD248E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744577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3DCEA0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47</w:t>
            </w:r>
          </w:p>
        </w:tc>
      </w:tr>
      <w:tr w:rsidR="00D0754D" w:rsidRPr="00413EEA" w14:paraId="29C225EF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B2ADB50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Брянцева Арина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62C72A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36CA9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B076BA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6B9F39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6C2760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D365E0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54</w:t>
            </w:r>
          </w:p>
        </w:tc>
      </w:tr>
      <w:tr w:rsidR="00D0754D" w:rsidRPr="00413EEA" w14:paraId="15447EB1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836112D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Панасенкова Настя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3DAC8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0DEA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3AB99D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EF62C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1AD1C3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921805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51</w:t>
            </w:r>
          </w:p>
        </w:tc>
      </w:tr>
      <w:tr w:rsidR="00D0754D" w:rsidRPr="00413EEA" w14:paraId="5643DA02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FBD0910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Абрамова София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211B6E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CA395B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AB34B5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B5F56B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38DED0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6CB7492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D0754D" w:rsidRPr="00413EEA" w14:paraId="05030F7B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40F57D2" w14:textId="77777777" w:rsidR="00D0754D" w:rsidRPr="00F0574E" w:rsidRDefault="00D0754D" w:rsidP="005B40EB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 xml:space="preserve"> Тереховская Вита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BA8C5A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4B300D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2331C6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DD58A89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43091E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65AD0A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D0754D" w:rsidRPr="00413EEA" w14:paraId="52A7FF4E" w14:textId="77777777">
        <w:trPr>
          <w:trHeight w:val="150"/>
        </w:trPr>
        <w:tc>
          <w:tcPr>
            <w:tcW w:w="1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1758460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Сумма в (см.)                   </w:t>
            </w:r>
          </w:p>
          <w:p w14:paraId="7464348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0574E">
              <w:rPr>
                <w:color w:val="000000"/>
                <w:sz w:val="24"/>
                <w:szCs w:val="24"/>
              </w:rPr>
              <w:t xml:space="preserve">Показатель в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40478F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14:paraId="1406000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3D0163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  <w:p w14:paraId="506B06C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4F116DB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14:paraId="2006995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8365B67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14:paraId="185D575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FED2F33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</w:t>
            </w:r>
          </w:p>
          <w:p w14:paraId="59389C01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BC5C274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  <w:p w14:paraId="1CC1D22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</w:tbl>
    <w:p w14:paraId="11FA24B6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14:paraId="445F17A2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0F1A8090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6229">
        <w:rPr>
          <w:b/>
          <w:sz w:val="28"/>
          <w:szCs w:val="28"/>
        </w:rPr>
        <w:t>В контрольной группе 1</w:t>
      </w:r>
      <w:r>
        <w:rPr>
          <w:sz w:val="28"/>
          <w:szCs w:val="28"/>
        </w:rPr>
        <w:t xml:space="preserve"> </w:t>
      </w:r>
      <w:r w:rsidRPr="00B114D2">
        <w:rPr>
          <w:sz w:val="28"/>
          <w:szCs w:val="28"/>
        </w:rPr>
        <w:t>изменение показателей наблюдаются во всех те</w:t>
      </w:r>
      <w:r w:rsidRPr="00B114D2">
        <w:rPr>
          <w:sz w:val="28"/>
          <w:szCs w:val="28"/>
        </w:rPr>
        <w:t>с</w:t>
      </w:r>
      <w:r w:rsidRPr="00B114D2">
        <w:rPr>
          <w:sz w:val="28"/>
          <w:szCs w:val="28"/>
        </w:rPr>
        <w:t>тах. В тесте 1 «Наклон вперед</w:t>
      </w:r>
      <w:r>
        <w:rPr>
          <w:sz w:val="28"/>
          <w:szCs w:val="28"/>
        </w:rPr>
        <w:t xml:space="preserve"> - еще его</w:t>
      </w:r>
      <w:r w:rsidRPr="00B114D2">
        <w:rPr>
          <w:sz w:val="28"/>
          <w:szCs w:val="28"/>
        </w:rPr>
        <w:t xml:space="preserve"> можно назвать складка»</w:t>
      </w:r>
      <w:r>
        <w:rPr>
          <w:sz w:val="28"/>
          <w:szCs w:val="28"/>
        </w:rPr>
        <w:t xml:space="preserve"> показатели   0,39% улучшились на 0,82%, в тесте 2 «Разгибание коленных суставов» - 0,51% -эффективность увеличилась на 0,17</w:t>
      </w:r>
      <w:r w:rsidRPr="00B114D2">
        <w:rPr>
          <w:sz w:val="28"/>
          <w:szCs w:val="28"/>
        </w:rPr>
        <w:t>%, в тесте 3</w:t>
      </w:r>
      <w:r>
        <w:rPr>
          <w:sz w:val="28"/>
          <w:szCs w:val="28"/>
        </w:rPr>
        <w:t xml:space="preserve"> «Мост» – 6,02% - 4,8%.</w:t>
      </w:r>
    </w:p>
    <w:p w14:paraId="06C2DE92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jc w:val="right"/>
        <w:rPr>
          <w:b/>
          <w:sz w:val="28"/>
          <w:szCs w:val="28"/>
        </w:rPr>
      </w:pPr>
    </w:p>
    <w:p w14:paraId="7CE13ABC" w14:textId="77777777" w:rsidR="00D0754D" w:rsidRPr="001C2466" w:rsidRDefault="00D0754D" w:rsidP="00D0754D">
      <w:pPr>
        <w:shd w:val="clear" w:color="auto" w:fill="FFFFFF"/>
        <w:tabs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Таблица 6.</w:t>
      </w:r>
    </w:p>
    <w:p w14:paraId="67974B3C" w14:textId="77777777" w:rsidR="00D0754D" w:rsidRPr="00413EEA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Тестирования уровня гибкости в экспериментальной группе 2 до и после окончания педагогического эксперимента </w:t>
      </w:r>
      <w:r w:rsidRPr="00413EEA">
        <w:rPr>
          <w:rFonts w:ascii="Arial" w:hAnsi="Arial" w:cs="Arial"/>
          <w:sz w:val="28"/>
          <w:szCs w:val="28"/>
        </w:rPr>
        <w:t xml:space="preserve"> </w:t>
      </w:r>
    </w:p>
    <w:tbl>
      <w:tblPr>
        <w:tblW w:w="4948" w:type="pct"/>
        <w:tblInd w:w="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232"/>
        <w:gridCol w:w="1193"/>
        <w:gridCol w:w="1172"/>
        <w:gridCol w:w="1160"/>
        <w:gridCol w:w="1176"/>
        <w:gridCol w:w="1442"/>
      </w:tblGrid>
      <w:tr w:rsidR="00D0754D" w:rsidRPr="00413EEA" w14:paraId="070F2A22" w14:textId="77777777">
        <w:trPr>
          <w:trHeight w:val="145"/>
        </w:trPr>
        <w:tc>
          <w:tcPr>
            <w:tcW w:w="12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22E3043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Ф.И.</w:t>
            </w:r>
          </w:p>
          <w:p w14:paraId="30FE50A9" w14:textId="77777777" w:rsidR="00D0754D" w:rsidRPr="00773749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7692077" w14:textId="77777777" w:rsidR="00D0754D" w:rsidRPr="00413EE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color w:val="000000"/>
              </w:rPr>
            </w:pPr>
            <w:r w:rsidRPr="00413EEA">
              <w:rPr>
                <w:rFonts w:ascii="Arial" w:hAnsi="Arial" w:cs="Arial"/>
                <w:color w:val="000000"/>
              </w:rPr>
              <w:t>Тесты</w:t>
            </w:r>
          </w:p>
        </w:tc>
      </w:tr>
      <w:tr w:rsidR="00D0754D" w:rsidRPr="00413EEA" w14:paraId="38B69F57" w14:textId="77777777">
        <w:trPr>
          <w:trHeight w:val="145"/>
        </w:trPr>
        <w:tc>
          <w:tcPr>
            <w:tcW w:w="123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016F7" w14:textId="77777777" w:rsidR="00D0754D" w:rsidRPr="00413EE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90DFFE9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F0574E">
              <w:rPr>
                <w:color w:val="000000"/>
              </w:rPr>
              <w:t>Тест 1</w:t>
            </w:r>
          </w:p>
          <w:p w14:paraId="191F62FE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</w:t>
            </w:r>
          </w:p>
          <w:p w14:paraId="6425597A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(см.)</w:t>
            </w:r>
          </w:p>
          <w:p w14:paraId="07E687CC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  <w:p w14:paraId="31F454DB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  <w:p w14:paraId="056834CC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  <w:p w14:paraId="09BE246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Февраль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E87DA16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Тест 1</w:t>
            </w:r>
          </w:p>
          <w:p w14:paraId="1CC66732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Наклон вперед</w:t>
            </w:r>
          </w:p>
          <w:p w14:paraId="02719D8B" w14:textId="77777777" w:rsidR="00D0754D" w:rsidRPr="006D4E1A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(см)</w:t>
            </w:r>
          </w:p>
          <w:p w14:paraId="5BB58FB2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</w:p>
          <w:p w14:paraId="5F56945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785443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Тест 2</w:t>
            </w:r>
          </w:p>
          <w:p w14:paraId="6E97BD50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гибание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ленных</w:t>
            </w:r>
          </w:p>
          <w:p w14:paraId="4E468825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ставов</w:t>
            </w:r>
          </w:p>
          <w:p w14:paraId="02E1C471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(см)</w:t>
            </w:r>
          </w:p>
          <w:p w14:paraId="2A39E41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февраль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9F01350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 2</w:t>
            </w:r>
          </w:p>
          <w:p w14:paraId="5A219D15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Разгибание</w:t>
            </w:r>
          </w:p>
          <w:p w14:paraId="5694113C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ленных</w:t>
            </w:r>
          </w:p>
          <w:p w14:paraId="09660623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у</w:t>
            </w:r>
            <w:r>
              <w:rPr>
                <w:b/>
                <w:color w:val="000000"/>
              </w:rPr>
              <w:t>ставов</w:t>
            </w:r>
          </w:p>
          <w:p w14:paraId="2A06304D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(см.)</w:t>
            </w:r>
          </w:p>
          <w:p w14:paraId="4A77CDAB" w14:textId="77777777" w:rsidR="00D0754D" w:rsidRPr="00C23D94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май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119EED6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Тест 3</w:t>
            </w:r>
          </w:p>
          <w:p w14:paraId="0AEC8028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  <w:p w14:paraId="2DFD2E1D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Мост</w:t>
            </w:r>
          </w:p>
          <w:p w14:paraId="64DECF1F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  <w:p w14:paraId="52BCC821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  <w:p w14:paraId="2F567B19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 w:rsidRPr="00F0574E">
              <w:rPr>
                <w:color w:val="000000"/>
              </w:rPr>
              <w:t>февраль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3BD3125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Тест 3</w:t>
            </w:r>
          </w:p>
          <w:p w14:paraId="2C1321B9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</w:p>
          <w:p w14:paraId="75018268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Мост</w:t>
            </w:r>
          </w:p>
          <w:p w14:paraId="55F4C591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</w:p>
          <w:p w14:paraId="2A4C3A32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</w:p>
          <w:p w14:paraId="496166EE" w14:textId="77777777" w:rsidR="00D0754D" w:rsidRPr="00C63CA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b/>
                <w:color w:val="000000"/>
              </w:rPr>
            </w:pPr>
            <w:r w:rsidRPr="006D4E1A">
              <w:rPr>
                <w:b/>
                <w:color w:val="000000"/>
              </w:rPr>
              <w:t>май</w:t>
            </w:r>
          </w:p>
        </w:tc>
      </w:tr>
      <w:tr w:rsidR="00D0754D" w:rsidRPr="00413EEA" w14:paraId="6336EFAC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10B8F24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1.Александрова Ал</w:t>
            </w:r>
            <w:r w:rsidRPr="00F0574E">
              <w:rPr>
                <w:color w:val="000000"/>
                <w:sz w:val="24"/>
                <w:szCs w:val="24"/>
              </w:rPr>
              <w:t>и</w:t>
            </w:r>
            <w:r w:rsidRPr="00F0574E">
              <w:rPr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7F3D4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35FC26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BB11CC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4A96C0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2A17CA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37795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754D" w:rsidRPr="00413EEA" w14:paraId="358B082F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D9576FF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2.Епифанова Настя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A02E27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BB7A4A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35AE4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96CD34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EF24F0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CF235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754D" w:rsidRPr="00413EEA" w14:paraId="23BD310A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1C5D588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3.Емельянова Галина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D9D8FD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0A2C40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47137D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4C37F3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AF56FB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4CCE6C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057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0754D" w:rsidRPr="00413EEA" w14:paraId="09AC233E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0F0594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4.Уткина Вал</w:t>
            </w:r>
            <w:r w:rsidRPr="00F0574E">
              <w:rPr>
                <w:color w:val="000000"/>
                <w:sz w:val="24"/>
                <w:szCs w:val="24"/>
              </w:rPr>
              <w:t>е</w:t>
            </w:r>
            <w:r w:rsidRPr="00F0574E">
              <w:rPr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755DA6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3A880E1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64FAF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6FC137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F84B31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0D79642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D0754D" w:rsidRPr="00413EEA" w14:paraId="2DFB7B81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BD0BD05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5.Фокина Влада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F024D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4C1EC2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8E4A4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C52F2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EAFF54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F62023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44</w:t>
            </w:r>
          </w:p>
        </w:tc>
      </w:tr>
    </w:tbl>
    <w:p w14:paraId="23BDCBF2" w14:textId="77777777" w:rsidR="00D0754D" w:rsidRDefault="00D0754D" w:rsidP="00D0754D">
      <w:pPr>
        <w:jc w:val="right"/>
        <w:rPr>
          <w:b/>
          <w:sz w:val="28"/>
          <w:szCs w:val="28"/>
        </w:rPr>
      </w:pPr>
      <w:r w:rsidRPr="00B52783">
        <w:rPr>
          <w:b/>
          <w:sz w:val="28"/>
          <w:szCs w:val="28"/>
        </w:rPr>
        <w:lastRenderedPageBreak/>
        <w:t>Продолжение таб. 6.</w:t>
      </w:r>
    </w:p>
    <w:p w14:paraId="4345D2B6" w14:textId="77777777" w:rsidR="00D0754D" w:rsidRDefault="00D0754D" w:rsidP="00D0754D">
      <w:pPr>
        <w:jc w:val="right"/>
        <w:rPr>
          <w:b/>
          <w:sz w:val="28"/>
          <w:szCs w:val="28"/>
        </w:rPr>
      </w:pPr>
    </w:p>
    <w:p w14:paraId="68B17B1D" w14:textId="77777777" w:rsidR="00D0754D" w:rsidRPr="00B52783" w:rsidRDefault="00D0754D" w:rsidP="00D0754D">
      <w:pPr>
        <w:rPr>
          <w:b/>
        </w:rPr>
      </w:pPr>
    </w:p>
    <w:tbl>
      <w:tblPr>
        <w:tblW w:w="4948" w:type="pct"/>
        <w:tblInd w:w="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1233"/>
        <w:gridCol w:w="1193"/>
        <w:gridCol w:w="1172"/>
        <w:gridCol w:w="1160"/>
        <w:gridCol w:w="1176"/>
        <w:gridCol w:w="1440"/>
      </w:tblGrid>
      <w:tr w:rsidR="00D0754D" w:rsidRPr="00413EEA" w14:paraId="4D545C07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CCF00F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6.Сибулатова Рината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022583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09E73F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9D3C9F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CF7B49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5D6DC1D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C742A4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D0754D" w:rsidRPr="00413EEA" w14:paraId="15F9793B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85B5934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7.Губанова А</w:t>
            </w:r>
            <w:r w:rsidRPr="00F0574E">
              <w:rPr>
                <w:color w:val="000000"/>
                <w:sz w:val="24"/>
                <w:szCs w:val="24"/>
              </w:rPr>
              <w:t>н</w:t>
            </w:r>
            <w:r w:rsidRPr="00F0574E">
              <w:rPr>
                <w:color w:val="000000"/>
                <w:sz w:val="24"/>
                <w:szCs w:val="24"/>
              </w:rPr>
              <w:t>гелина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379DF82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58039D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338E9F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9748D4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75CFA5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4FDC19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D0754D" w:rsidRPr="00413EEA" w14:paraId="3E8846D6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EAC9411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8.Маслова С</w:t>
            </w:r>
            <w:r w:rsidRPr="00F0574E">
              <w:rPr>
                <w:color w:val="000000"/>
                <w:sz w:val="24"/>
                <w:szCs w:val="24"/>
              </w:rPr>
              <w:t>о</w:t>
            </w:r>
            <w:r w:rsidRPr="00F0574E"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DB91C8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1884468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3B509B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341C92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DCFC98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773BF8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D0754D" w:rsidRPr="00413EEA" w14:paraId="743D2728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D124594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9.Кожеурова Софья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103FD55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11A730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BCBD5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9B9C4D2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6C087E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2B6E8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D0754D" w:rsidRPr="00413EEA" w14:paraId="6BA049B8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914271C" w14:textId="77777777" w:rsidR="00D0754D" w:rsidRPr="00F0574E" w:rsidRDefault="00D0754D" w:rsidP="000D3BF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 xml:space="preserve">10.Сатолина </w:t>
            </w:r>
            <w:r>
              <w:rPr>
                <w:color w:val="000000"/>
                <w:sz w:val="24"/>
                <w:szCs w:val="24"/>
              </w:rPr>
              <w:t>Лиза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2D477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51CA34F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6B1F52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4179357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77C6233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F0574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9D00016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D0754D" w:rsidRPr="00413EEA" w14:paraId="10C56BD2" w14:textId="77777777">
        <w:trPr>
          <w:trHeight w:val="145"/>
        </w:trPr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F39101A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Сумма в (см.)</w:t>
            </w:r>
          </w:p>
          <w:p w14:paraId="4B2BA3D0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F0574E">
              <w:rPr>
                <w:color w:val="000000"/>
                <w:sz w:val="24"/>
                <w:szCs w:val="24"/>
              </w:rPr>
              <w:t xml:space="preserve">Показатель в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43851D4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34</w:t>
            </w:r>
          </w:p>
          <w:p w14:paraId="5FA8281A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1175179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  <w:p w14:paraId="069D7B9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29BAB52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  <w:p w14:paraId="0908439B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D164A7B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14:paraId="7B341ADC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8F76362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</w:t>
            </w:r>
          </w:p>
          <w:p w14:paraId="65AC6B02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29225B6" w14:textId="77777777" w:rsidR="00D0754D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  <w:p w14:paraId="5BBD85DE" w14:textId="77777777" w:rsidR="00D0754D" w:rsidRPr="00F0574E" w:rsidRDefault="00D0754D" w:rsidP="00783C5C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3,51</w:t>
            </w:r>
          </w:p>
        </w:tc>
      </w:tr>
    </w:tbl>
    <w:p w14:paraId="00C6066C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7F11A60" w14:textId="77777777" w:rsidR="00D0754D" w:rsidRPr="00723929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6229">
        <w:rPr>
          <w:b/>
          <w:sz w:val="28"/>
          <w:szCs w:val="28"/>
        </w:rPr>
        <w:t>В  экспериментальной группе 2</w:t>
      </w:r>
      <w:r>
        <w:rPr>
          <w:sz w:val="28"/>
          <w:szCs w:val="28"/>
        </w:rPr>
        <w:t xml:space="preserve">  изменение показателей наблюдаются во всех тестах. В тесте 1- 0,34% -1,18%, в тесте 2 - 0,41%- 0.06%, в тесте 3 – 5,96% -3,51%.</w:t>
      </w:r>
    </w:p>
    <w:p w14:paraId="078DB71C" w14:textId="77777777" w:rsidR="00D0754D" w:rsidRPr="00684895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84895">
        <w:rPr>
          <w:sz w:val="28"/>
          <w:szCs w:val="28"/>
        </w:rPr>
        <w:t>Пределом оптимального числа повторений упражнения является начало уменьшения размаха движений. Наиболее эффективно использовалось несколько активных динамических</w:t>
      </w:r>
      <w:r>
        <w:rPr>
          <w:sz w:val="28"/>
          <w:szCs w:val="28"/>
        </w:rPr>
        <w:t xml:space="preserve"> упражнений на растягивание по 6-8</w:t>
      </w:r>
      <w:r w:rsidRPr="00684895">
        <w:rPr>
          <w:sz w:val="28"/>
          <w:szCs w:val="28"/>
        </w:rPr>
        <w:t xml:space="preserve"> повторений каждого из них. В течение тренировки может быть несколько таких серий, выполняемых подряд с незначительным отдыхом или вперемежку с другими, в том числе и силовыми упражнениями. При этом необходимо следить, чтобы мышцы не "заст</w:t>
      </w:r>
      <w:r w:rsidRPr="00684895">
        <w:rPr>
          <w:sz w:val="28"/>
          <w:szCs w:val="28"/>
        </w:rPr>
        <w:t>ы</w:t>
      </w:r>
      <w:r w:rsidRPr="00684895">
        <w:rPr>
          <w:sz w:val="28"/>
          <w:szCs w:val="28"/>
        </w:rPr>
        <w:t>вали".</w:t>
      </w:r>
    </w:p>
    <w:p w14:paraId="62B67121" w14:textId="77777777" w:rsidR="00D0754D" w:rsidRPr="000E4698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E4698">
        <w:rPr>
          <w:sz w:val="28"/>
          <w:szCs w:val="28"/>
        </w:rPr>
        <w:t xml:space="preserve"> Т</w:t>
      </w:r>
      <w:r>
        <w:rPr>
          <w:sz w:val="28"/>
          <w:szCs w:val="28"/>
        </w:rPr>
        <w:t>аким образом, описанные выше тесты при целенаправленном 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могут повысить качества гибкости в тазобедренном суставе, коленном и позвоночном столбе. </w:t>
      </w:r>
    </w:p>
    <w:p w14:paraId="0C1EF587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1ABDFD29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05A5BB74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42151567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87CE5">
        <w:rPr>
          <w:b/>
          <w:sz w:val="28"/>
          <w:szCs w:val="28"/>
        </w:rPr>
        <w:lastRenderedPageBreak/>
        <w:t>Результаты исследования и их анализ</w:t>
      </w:r>
    </w:p>
    <w:p w14:paraId="3DE2D61A" w14:textId="77777777" w:rsidR="00D0754D" w:rsidRPr="00087CE5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</w:p>
    <w:p w14:paraId="423C7A70" w14:textId="77777777" w:rsidR="00D0754D" w:rsidRPr="00030FC7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30FC7">
        <w:rPr>
          <w:sz w:val="28"/>
          <w:szCs w:val="28"/>
        </w:rPr>
        <w:t>1. Рекомендуется применять Комплексы упражнений на растяжку, на занятиях хореографии в школе спортивной гимнастики для детей начальной подг</w:t>
      </w:r>
      <w:r w:rsidRPr="00030FC7">
        <w:rPr>
          <w:sz w:val="28"/>
          <w:szCs w:val="28"/>
        </w:rPr>
        <w:t>о</w:t>
      </w:r>
      <w:r w:rsidRPr="00030FC7">
        <w:rPr>
          <w:sz w:val="28"/>
          <w:szCs w:val="28"/>
        </w:rPr>
        <w:t>товки второго года обучения у девочек 6-8 лет.</w:t>
      </w:r>
    </w:p>
    <w:p w14:paraId="2531F01C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0FC7">
        <w:t xml:space="preserve">2. </w:t>
      </w:r>
      <w:r w:rsidRPr="00030FC7">
        <w:rPr>
          <w:sz w:val="28"/>
          <w:szCs w:val="28"/>
        </w:rPr>
        <w:t>Следовательно, основной задачей педагогического эксперимента являлось совершенствование методики развития гибкости на уроках хореографии, на осн</w:t>
      </w:r>
      <w:r w:rsidRPr="00030FC7">
        <w:rPr>
          <w:sz w:val="28"/>
          <w:szCs w:val="28"/>
        </w:rPr>
        <w:t>о</w:t>
      </w:r>
      <w:r w:rsidRPr="00030FC7">
        <w:rPr>
          <w:sz w:val="28"/>
          <w:szCs w:val="28"/>
        </w:rPr>
        <w:t>ве полученных результатов собственных исследований.</w:t>
      </w:r>
    </w:p>
    <w:p w14:paraId="07D51859" w14:textId="77777777" w:rsidR="00D0754D" w:rsidRPr="008D5DD5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DD5">
        <w:rPr>
          <w:sz w:val="28"/>
          <w:szCs w:val="28"/>
        </w:rPr>
        <w:t>. На заключительном этапе экспериментальной работы мы доказали, что предложенная нами методика, направленная на развитие гибкости у девочек 6-8 лет эффективна. Мы сравнили результаты, показанные девочками в экспериментал</w:t>
      </w:r>
      <w:r w:rsidRPr="008D5DD5">
        <w:rPr>
          <w:sz w:val="28"/>
          <w:szCs w:val="28"/>
        </w:rPr>
        <w:t>ь</w:t>
      </w:r>
      <w:r w:rsidRPr="008D5DD5">
        <w:rPr>
          <w:sz w:val="28"/>
          <w:szCs w:val="28"/>
        </w:rPr>
        <w:t>ной и контрольной группе, на начальном этапе диагностики с результатами показателей, выявленными при итоговой диагностике. Анализ результатов пок</w:t>
      </w:r>
      <w:r w:rsidRPr="008D5DD5">
        <w:rPr>
          <w:sz w:val="28"/>
          <w:szCs w:val="28"/>
        </w:rPr>
        <w:t>а</w:t>
      </w:r>
      <w:r w:rsidRPr="008D5DD5">
        <w:rPr>
          <w:sz w:val="28"/>
          <w:szCs w:val="28"/>
        </w:rPr>
        <w:t>зал</w:t>
      </w:r>
      <w:r>
        <w:rPr>
          <w:sz w:val="28"/>
          <w:szCs w:val="28"/>
        </w:rPr>
        <w:t>: Тест 1. «Шпагат с отягощением», Тест 2 «Провисание» в экспериментальной группе до эксперимента показатель гибкости  был 3,28%, стал 4,11. В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группе показатель гибкости был 3,26%, стал 3,31%.</w:t>
      </w:r>
    </w:p>
    <w:p w14:paraId="1513CE53" w14:textId="77777777" w:rsidR="00D0754D" w:rsidRPr="00030FC7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right="-5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>4.</w:t>
      </w:r>
      <w:r w:rsidRPr="00030FC7">
        <w:rPr>
          <w:sz w:val="28"/>
          <w:szCs w:val="28"/>
        </w:rPr>
        <w:t>В тесте №1 (наклон вперед) на начало эксперимента среднее значен</w:t>
      </w:r>
      <w:r>
        <w:rPr>
          <w:sz w:val="28"/>
          <w:szCs w:val="28"/>
        </w:rPr>
        <w:t>ие в контрольной группе равно 3,9см, на конец эксперимента 8,</w:t>
      </w:r>
      <w:r w:rsidRPr="00030FC7">
        <w:rPr>
          <w:sz w:val="28"/>
          <w:szCs w:val="28"/>
        </w:rPr>
        <w:t>2см. «на рис. 3 показ</w:t>
      </w:r>
      <w:r w:rsidRPr="00030FC7">
        <w:rPr>
          <w:sz w:val="28"/>
          <w:szCs w:val="28"/>
        </w:rPr>
        <w:t>а</w:t>
      </w:r>
      <w:r w:rsidRPr="00030FC7">
        <w:rPr>
          <w:sz w:val="28"/>
          <w:szCs w:val="28"/>
        </w:rPr>
        <w:t>но</w:t>
      </w:r>
      <w:r w:rsidRPr="00030FC7">
        <w:rPr>
          <w:b/>
          <w:sz w:val="28"/>
          <w:szCs w:val="28"/>
        </w:rPr>
        <w:t xml:space="preserve"> </w:t>
      </w:r>
      <w:r w:rsidRPr="00030FC7">
        <w:rPr>
          <w:sz w:val="28"/>
          <w:szCs w:val="28"/>
        </w:rPr>
        <w:t>изменения среднего показателя гибкости за три месяца  контрольной группы 1». В процентном соотношении показ</w:t>
      </w:r>
      <w:r w:rsidRPr="00030FC7">
        <w:rPr>
          <w:sz w:val="28"/>
          <w:szCs w:val="28"/>
        </w:rPr>
        <w:t>а</w:t>
      </w:r>
      <w:r w:rsidRPr="00030FC7">
        <w:rPr>
          <w:sz w:val="28"/>
          <w:szCs w:val="28"/>
        </w:rPr>
        <w:t xml:space="preserve">тель улучшился на 0,82%. </w:t>
      </w:r>
    </w:p>
    <w:p w14:paraId="33DEFE46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44301">
        <w:rPr>
          <w:sz w:val="28"/>
          <w:szCs w:val="28"/>
        </w:rPr>
        <w:t>В экспериментальной группе на начало эксперимента среднее значение составило 3</w:t>
      </w:r>
      <w:r>
        <w:rPr>
          <w:sz w:val="28"/>
          <w:szCs w:val="28"/>
        </w:rPr>
        <w:t>,</w:t>
      </w:r>
      <w:r w:rsidRPr="00F44301">
        <w:rPr>
          <w:sz w:val="28"/>
          <w:szCs w:val="28"/>
        </w:rPr>
        <w:t>4</w:t>
      </w:r>
      <w:r>
        <w:rPr>
          <w:sz w:val="28"/>
          <w:szCs w:val="28"/>
        </w:rPr>
        <w:t xml:space="preserve">см </w:t>
      </w:r>
      <w:r w:rsidRPr="00F44301">
        <w:rPr>
          <w:sz w:val="28"/>
          <w:szCs w:val="28"/>
        </w:rPr>
        <w:t>на конец эксперимента 11</w:t>
      </w:r>
      <w:r>
        <w:rPr>
          <w:sz w:val="28"/>
          <w:szCs w:val="28"/>
        </w:rPr>
        <w:t>,</w:t>
      </w:r>
      <w:r w:rsidRPr="00F44301">
        <w:rPr>
          <w:sz w:val="28"/>
          <w:szCs w:val="28"/>
        </w:rPr>
        <w:t>8см.</w:t>
      </w:r>
      <w:r>
        <w:rPr>
          <w:sz w:val="28"/>
          <w:szCs w:val="28"/>
        </w:rPr>
        <w:t xml:space="preserve"> «на рис. 4 показано изменения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него показателя гибкости за три месяца экспериментальной группы 2». </w:t>
      </w:r>
    </w:p>
    <w:p w14:paraId="0CCD9F25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F44301">
        <w:rPr>
          <w:sz w:val="28"/>
          <w:szCs w:val="28"/>
        </w:rPr>
        <w:t xml:space="preserve"> В процентном соотноше</w:t>
      </w:r>
      <w:r>
        <w:rPr>
          <w:sz w:val="28"/>
          <w:szCs w:val="28"/>
        </w:rPr>
        <w:t>нии показатель улучшился на 1,18</w:t>
      </w:r>
      <w:r w:rsidRPr="00F44301">
        <w:rPr>
          <w:sz w:val="28"/>
          <w:szCs w:val="28"/>
        </w:rPr>
        <w:t>%.</w:t>
      </w:r>
    </w:p>
    <w:p w14:paraId="475F0E81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2011">
        <w:rPr>
          <w:sz w:val="28"/>
          <w:szCs w:val="28"/>
        </w:rPr>
        <w:t>В тесте №2 (разгибание в коленных суставах) на начало эксперимента сре</w:t>
      </w:r>
      <w:r w:rsidRPr="00E62011">
        <w:rPr>
          <w:sz w:val="28"/>
          <w:szCs w:val="28"/>
        </w:rPr>
        <w:t>д</w:t>
      </w:r>
      <w:r w:rsidRPr="00E62011">
        <w:rPr>
          <w:sz w:val="28"/>
          <w:szCs w:val="28"/>
        </w:rPr>
        <w:t>нее значение в контрольной группе равно 5</w:t>
      </w:r>
      <w:r>
        <w:rPr>
          <w:sz w:val="28"/>
          <w:szCs w:val="28"/>
        </w:rPr>
        <w:t>,1</w:t>
      </w:r>
      <w:r w:rsidRPr="00E62011">
        <w:rPr>
          <w:sz w:val="28"/>
          <w:szCs w:val="28"/>
        </w:rPr>
        <w:t>см, на конец эксперимента 1</w:t>
      </w:r>
      <w:r>
        <w:rPr>
          <w:sz w:val="28"/>
          <w:szCs w:val="28"/>
        </w:rPr>
        <w:t>,7</w:t>
      </w:r>
      <w:r w:rsidRPr="00E62011">
        <w:rPr>
          <w:sz w:val="28"/>
          <w:szCs w:val="28"/>
        </w:rPr>
        <w:t>см. В процентном соотношении уменьшение на 0,17 и в (см.) показатель должен сн</w:t>
      </w:r>
      <w:r w:rsidRPr="00E62011">
        <w:rPr>
          <w:sz w:val="28"/>
          <w:szCs w:val="28"/>
        </w:rPr>
        <w:t>и</w:t>
      </w:r>
      <w:r w:rsidRPr="00E62011">
        <w:rPr>
          <w:sz w:val="28"/>
          <w:szCs w:val="28"/>
        </w:rPr>
        <w:t>жаться (увеличивается растяжка в коленных суставах, колени прижаты к полу, грудь прижата к коленям).</w:t>
      </w:r>
      <w:r>
        <w:rPr>
          <w:sz w:val="28"/>
          <w:szCs w:val="28"/>
        </w:rPr>
        <w:t xml:space="preserve"> Получается у гимнасток чистая </w:t>
      </w:r>
      <w:r w:rsidRPr="00E62011">
        <w:rPr>
          <w:sz w:val="28"/>
          <w:szCs w:val="28"/>
        </w:rPr>
        <w:t>«складка».</w:t>
      </w:r>
    </w:p>
    <w:p w14:paraId="24BC5051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E62011">
        <w:rPr>
          <w:sz w:val="28"/>
          <w:szCs w:val="28"/>
        </w:rPr>
        <w:lastRenderedPageBreak/>
        <w:t xml:space="preserve"> В экспериментальной группе на начало эксперимента среднее значение состав</w:t>
      </w:r>
      <w:r w:rsidRPr="00E62011">
        <w:rPr>
          <w:sz w:val="28"/>
          <w:szCs w:val="28"/>
        </w:rPr>
        <w:t>и</w:t>
      </w:r>
      <w:r w:rsidRPr="00E62011">
        <w:rPr>
          <w:sz w:val="28"/>
          <w:szCs w:val="28"/>
        </w:rPr>
        <w:t>ло 4</w:t>
      </w:r>
      <w:r>
        <w:rPr>
          <w:sz w:val="28"/>
          <w:szCs w:val="28"/>
        </w:rPr>
        <w:t>,1</w:t>
      </w:r>
      <w:r w:rsidRPr="00E62011">
        <w:rPr>
          <w:sz w:val="28"/>
          <w:szCs w:val="28"/>
        </w:rPr>
        <w:t>см, на конец эксперимента</w:t>
      </w:r>
      <w:r>
        <w:rPr>
          <w:sz w:val="28"/>
          <w:szCs w:val="28"/>
        </w:rPr>
        <w:t xml:space="preserve"> 0,6см. </w:t>
      </w:r>
      <w:r w:rsidRPr="00E62011">
        <w:rPr>
          <w:sz w:val="28"/>
          <w:szCs w:val="28"/>
        </w:rPr>
        <w:t xml:space="preserve">В процентном соотношении показатель уменьшился на </w:t>
      </w:r>
      <w:r>
        <w:rPr>
          <w:sz w:val="28"/>
          <w:szCs w:val="28"/>
        </w:rPr>
        <w:t>0,06%.</w:t>
      </w:r>
    </w:p>
    <w:p w14:paraId="67620B04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2011">
        <w:rPr>
          <w:sz w:val="28"/>
          <w:szCs w:val="28"/>
        </w:rPr>
        <w:t>В тесте №3 (мост) на начало эксперимента среднее значение в контрольной группе равно 60,2см, на конец эксперимента</w:t>
      </w:r>
      <w:r>
        <w:rPr>
          <w:sz w:val="28"/>
          <w:szCs w:val="28"/>
        </w:rPr>
        <w:t xml:space="preserve"> 48см. В процентном соотношении эффективность гибкости «моста» увеличивается на 4,8%. </w:t>
      </w:r>
    </w:p>
    <w:p w14:paraId="374D7F41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E62011">
        <w:rPr>
          <w:sz w:val="28"/>
          <w:szCs w:val="28"/>
        </w:rPr>
        <w:t>В экспериментальной группе на начало эксперимента среднее значение с</w:t>
      </w:r>
      <w:r w:rsidRPr="00E62011">
        <w:rPr>
          <w:sz w:val="28"/>
          <w:szCs w:val="28"/>
        </w:rPr>
        <w:t>о</w:t>
      </w:r>
      <w:r w:rsidRPr="00E62011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59,6см.,</w:t>
      </w:r>
      <w:r w:rsidRPr="00E62011">
        <w:rPr>
          <w:sz w:val="28"/>
          <w:szCs w:val="28"/>
        </w:rPr>
        <w:t xml:space="preserve"> на конец эксперимента</w:t>
      </w:r>
      <w:r>
        <w:rPr>
          <w:sz w:val="28"/>
          <w:szCs w:val="28"/>
        </w:rPr>
        <w:t xml:space="preserve"> эффективность гибкости «моста»</w:t>
      </w:r>
      <w:r w:rsidRPr="00E6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35,1см. </w:t>
      </w:r>
      <w:r w:rsidRPr="00E62011">
        <w:rPr>
          <w:sz w:val="28"/>
          <w:szCs w:val="28"/>
        </w:rPr>
        <w:t>В пр</w:t>
      </w:r>
      <w:r w:rsidRPr="00E62011">
        <w:rPr>
          <w:sz w:val="28"/>
          <w:szCs w:val="28"/>
        </w:rPr>
        <w:t>о</w:t>
      </w:r>
      <w:r w:rsidRPr="00E62011">
        <w:rPr>
          <w:sz w:val="28"/>
          <w:szCs w:val="28"/>
        </w:rPr>
        <w:t>центном соотношении показатель уменьшился на</w:t>
      </w:r>
      <w:r>
        <w:rPr>
          <w:sz w:val="28"/>
          <w:szCs w:val="28"/>
        </w:rPr>
        <w:t xml:space="preserve"> 3,51%.</w:t>
      </w:r>
    </w:p>
    <w:p w14:paraId="3317C28C" w14:textId="05646CC7" w:rsidR="00D0754D" w:rsidRDefault="00C60796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F373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2D395E6" wp14:editId="2A9085A9">
            <wp:extent cx="5875020" cy="202692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8F37D9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Рис. 3. </w:t>
      </w:r>
      <w:r w:rsidRPr="001C2466">
        <w:rPr>
          <w:b/>
          <w:sz w:val="28"/>
          <w:szCs w:val="28"/>
        </w:rPr>
        <w:t xml:space="preserve">Изменения среднего показателя гибкости за три месяца </w:t>
      </w:r>
      <w:r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трольная группа 1.</w:t>
      </w:r>
    </w:p>
    <w:p w14:paraId="5E5E4224" w14:textId="45B40B79" w:rsidR="00D0754D" w:rsidRDefault="00C60796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F373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2A5A7D" wp14:editId="5F511C35">
            <wp:extent cx="5882640" cy="20193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0754D" w:rsidRPr="005B2884">
        <w:rPr>
          <w:b/>
          <w:sz w:val="28"/>
          <w:szCs w:val="28"/>
        </w:rPr>
        <w:t xml:space="preserve"> </w:t>
      </w:r>
      <w:r w:rsidR="00D0754D">
        <w:rPr>
          <w:b/>
          <w:sz w:val="28"/>
          <w:szCs w:val="28"/>
        </w:rPr>
        <w:t>Рис. 4. Изменения среднего показателя гибкости за три месяца э</w:t>
      </w:r>
      <w:r w:rsidR="00D0754D" w:rsidRPr="00AA3AB4">
        <w:rPr>
          <w:b/>
          <w:sz w:val="28"/>
          <w:szCs w:val="28"/>
        </w:rPr>
        <w:t>кспериме</w:t>
      </w:r>
      <w:r w:rsidR="00D0754D" w:rsidRPr="00AA3AB4">
        <w:rPr>
          <w:b/>
          <w:sz w:val="28"/>
          <w:szCs w:val="28"/>
        </w:rPr>
        <w:t>н</w:t>
      </w:r>
      <w:r w:rsidR="00D0754D">
        <w:rPr>
          <w:b/>
          <w:sz w:val="28"/>
          <w:szCs w:val="28"/>
        </w:rPr>
        <w:t xml:space="preserve">тальная группа </w:t>
      </w:r>
      <w:r w:rsidR="00D0754D" w:rsidRPr="00AA3AB4">
        <w:rPr>
          <w:b/>
          <w:sz w:val="28"/>
          <w:szCs w:val="28"/>
        </w:rPr>
        <w:t>2</w:t>
      </w:r>
      <w:r w:rsidR="00D0754D">
        <w:rPr>
          <w:b/>
          <w:sz w:val="28"/>
          <w:szCs w:val="28"/>
        </w:rPr>
        <w:t>.</w:t>
      </w:r>
    </w:p>
    <w:p w14:paraId="611C55C3" w14:textId="77777777" w:rsidR="00D0754D" w:rsidRPr="00AA3AB4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17130F41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13CFC4A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2BA78E42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A3AB4">
        <w:rPr>
          <w:b/>
          <w:sz w:val="28"/>
          <w:szCs w:val="28"/>
        </w:rPr>
        <w:lastRenderedPageBreak/>
        <w:t>Выв</w:t>
      </w:r>
      <w:r>
        <w:rPr>
          <w:b/>
          <w:sz w:val="28"/>
          <w:szCs w:val="28"/>
        </w:rPr>
        <w:t>оды по второй главе</w:t>
      </w:r>
    </w:p>
    <w:p w14:paraId="5609389E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14:paraId="3ACDD98B" w14:textId="77777777" w:rsidR="00D0754D" w:rsidRPr="00F9468C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F9468C">
        <w:rPr>
          <w:sz w:val="28"/>
          <w:szCs w:val="28"/>
        </w:rPr>
        <w:t xml:space="preserve"> Основной задачей педагогического эксперимента являлось совершенс</w:t>
      </w:r>
      <w:r w:rsidRPr="00F9468C">
        <w:rPr>
          <w:sz w:val="28"/>
          <w:szCs w:val="28"/>
        </w:rPr>
        <w:t>т</w:t>
      </w:r>
      <w:r w:rsidRPr="00F9468C">
        <w:rPr>
          <w:sz w:val="28"/>
          <w:szCs w:val="28"/>
        </w:rPr>
        <w:t>вование методики развития гибкости на уроках хореографии, на основе полученных р</w:t>
      </w:r>
      <w:r w:rsidRPr="00F9468C">
        <w:rPr>
          <w:sz w:val="28"/>
          <w:szCs w:val="28"/>
        </w:rPr>
        <w:t>е</w:t>
      </w:r>
      <w:r w:rsidRPr="00F9468C">
        <w:rPr>
          <w:sz w:val="28"/>
          <w:szCs w:val="28"/>
        </w:rPr>
        <w:t>зультатов собственных исследований.</w:t>
      </w:r>
    </w:p>
    <w:p w14:paraId="061F82AA" w14:textId="77777777" w:rsidR="00D0754D" w:rsidRPr="00F9468C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68C">
        <w:rPr>
          <w:sz w:val="28"/>
          <w:szCs w:val="28"/>
        </w:rPr>
        <w:t>2.Изучив показатели гибкости до начала эксперимента можно сделать выводы, что в тестировании гибкости девочки как экспериментальной, так и ко</w:t>
      </w:r>
      <w:r w:rsidRPr="00F9468C">
        <w:rPr>
          <w:sz w:val="28"/>
          <w:szCs w:val="28"/>
        </w:rPr>
        <w:t>н</w:t>
      </w:r>
      <w:r w:rsidRPr="00F9468C">
        <w:rPr>
          <w:sz w:val="28"/>
          <w:szCs w:val="28"/>
        </w:rPr>
        <w:t xml:space="preserve">трольной группы показали практически одинаковые результаты. </w:t>
      </w:r>
    </w:p>
    <w:p w14:paraId="01E46D15" w14:textId="77777777" w:rsidR="00D0754D" w:rsidRPr="00F9468C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9468C">
        <w:rPr>
          <w:sz w:val="28"/>
          <w:szCs w:val="28"/>
        </w:rPr>
        <w:t>3. Были разработаны 2 комплекса специальных упражнений, направленные</w:t>
      </w:r>
      <w:r>
        <w:rPr>
          <w:sz w:val="28"/>
          <w:szCs w:val="28"/>
        </w:rPr>
        <w:t xml:space="preserve"> на развитие гибкости у девочек 6-8 лет.</w:t>
      </w:r>
      <w:r w:rsidRPr="00F9468C">
        <w:rPr>
          <w:sz w:val="28"/>
          <w:szCs w:val="28"/>
        </w:rPr>
        <w:t xml:space="preserve"> Они выполнялись в конце подготовител</w:t>
      </w:r>
      <w:r w:rsidRPr="00F9468C">
        <w:rPr>
          <w:sz w:val="28"/>
          <w:szCs w:val="28"/>
        </w:rPr>
        <w:t>ь</w:t>
      </w:r>
      <w:r w:rsidRPr="00F9468C">
        <w:rPr>
          <w:sz w:val="28"/>
          <w:szCs w:val="28"/>
        </w:rPr>
        <w:t>ной части, и начале основной части занятия. В течение трех месяцев комплекс не м</w:t>
      </w:r>
      <w:r w:rsidRPr="00F9468C">
        <w:rPr>
          <w:sz w:val="28"/>
          <w:szCs w:val="28"/>
        </w:rPr>
        <w:t>е</w:t>
      </w:r>
      <w:r w:rsidRPr="00F9468C">
        <w:rPr>
          <w:sz w:val="28"/>
          <w:szCs w:val="28"/>
        </w:rPr>
        <w:t>ня</w:t>
      </w:r>
      <w:r>
        <w:rPr>
          <w:sz w:val="28"/>
          <w:szCs w:val="28"/>
        </w:rPr>
        <w:t>л</w:t>
      </w:r>
      <w:r w:rsidRPr="00F9468C">
        <w:rPr>
          <w:sz w:val="28"/>
          <w:szCs w:val="28"/>
        </w:rPr>
        <w:t>ся.</w:t>
      </w:r>
    </w:p>
    <w:p w14:paraId="33397062" w14:textId="77777777" w:rsidR="00D0754D" w:rsidRPr="00F9468C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68C">
        <w:rPr>
          <w:sz w:val="28"/>
          <w:szCs w:val="28"/>
        </w:rPr>
        <w:t>4. На заключительном этапе экспериментальной работы мы доказали, что пре</w:t>
      </w:r>
      <w:r w:rsidRPr="00F9468C">
        <w:rPr>
          <w:sz w:val="28"/>
          <w:szCs w:val="28"/>
        </w:rPr>
        <w:t>д</w:t>
      </w:r>
      <w:r w:rsidRPr="00F9468C">
        <w:rPr>
          <w:sz w:val="28"/>
          <w:szCs w:val="28"/>
        </w:rPr>
        <w:t>ложенная нами методика, направленная на развитие гибкости у девочек 6</w:t>
      </w:r>
      <w:r>
        <w:rPr>
          <w:sz w:val="28"/>
          <w:szCs w:val="28"/>
        </w:rPr>
        <w:t>-</w:t>
      </w:r>
      <w:r w:rsidRPr="00F9468C">
        <w:rPr>
          <w:sz w:val="28"/>
          <w:szCs w:val="28"/>
        </w:rPr>
        <w:t>8 лет эффективна. Мы сравнили результаты, показанные девочками в экспериментал</w:t>
      </w:r>
      <w:r w:rsidRPr="00F9468C">
        <w:rPr>
          <w:sz w:val="28"/>
          <w:szCs w:val="28"/>
        </w:rPr>
        <w:t>ь</w:t>
      </w:r>
      <w:r w:rsidRPr="00F9468C">
        <w:rPr>
          <w:sz w:val="28"/>
          <w:szCs w:val="28"/>
        </w:rPr>
        <w:t>ной и контрольной группе, на начальном этапе диагностики с результатами пок</w:t>
      </w:r>
      <w:r w:rsidRPr="00F9468C">
        <w:rPr>
          <w:sz w:val="28"/>
          <w:szCs w:val="28"/>
        </w:rPr>
        <w:t>а</w:t>
      </w:r>
      <w:r w:rsidRPr="00F9468C">
        <w:rPr>
          <w:sz w:val="28"/>
          <w:szCs w:val="28"/>
        </w:rPr>
        <w:t>зателей, выявленными при итоговой диагностике.</w:t>
      </w:r>
    </w:p>
    <w:p w14:paraId="3D992A75" w14:textId="77777777" w:rsidR="00D0754D" w:rsidRPr="00F9468C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68C">
        <w:rPr>
          <w:sz w:val="28"/>
          <w:szCs w:val="28"/>
        </w:rPr>
        <w:t xml:space="preserve"> Анализ результатов показал. Более высокие результаты исследования были пок</w:t>
      </w:r>
      <w:r w:rsidRPr="00F9468C">
        <w:rPr>
          <w:sz w:val="28"/>
          <w:szCs w:val="28"/>
        </w:rPr>
        <w:t>а</w:t>
      </w:r>
      <w:r w:rsidRPr="00F9468C">
        <w:rPr>
          <w:sz w:val="28"/>
          <w:szCs w:val="28"/>
        </w:rPr>
        <w:t>заны у спортсменов из экспериментальной группы.</w:t>
      </w:r>
    </w:p>
    <w:p w14:paraId="37FEA697" w14:textId="77777777" w:rsidR="00D0754D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68C">
        <w:rPr>
          <w:sz w:val="28"/>
          <w:szCs w:val="28"/>
        </w:rPr>
        <w:t>5.</w:t>
      </w:r>
      <w:r w:rsidRPr="00F9468C">
        <w:rPr>
          <w:color w:val="000000"/>
          <w:sz w:val="28"/>
          <w:szCs w:val="28"/>
        </w:rPr>
        <w:t>Основным методом совершенствования гибкости следует считать метод преимущественного использования силовых упражнений и упражнений смеша</w:t>
      </w:r>
      <w:r w:rsidRPr="00F9468C">
        <w:rPr>
          <w:color w:val="000000"/>
          <w:sz w:val="28"/>
          <w:szCs w:val="28"/>
        </w:rPr>
        <w:t>н</w:t>
      </w:r>
      <w:r w:rsidRPr="00F9468C">
        <w:rPr>
          <w:color w:val="000000"/>
          <w:sz w:val="28"/>
          <w:szCs w:val="28"/>
        </w:rPr>
        <w:t>ного типа в сочетании с методом сопряженного воздействия. Принудительное (пассивное) растягивание антагонистов целесообразно производить в момент предельного сокращения агонистов, либо сразу после окончания силовых упра</w:t>
      </w:r>
      <w:r w:rsidRPr="00F9468C">
        <w:rPr>
          <w:color w:val="000000"/>
          <w:sz w:val="28"/>
          <w:szCs w:val="28"/>
        </w:rPr>
        <w:t>ж</w:t>
      </w:r>
      <w:r w:rsidRPr="00F9468C">
        <w:rPr>
          <w:color w:val="000000"/>
          <w:sz w:val="28"/>
          <w:szCs w:val="28"/>
        </w:rPr>
        <w:t>нений, т.е. силовые упражнения должны предшествовать упражнениям " на раст</w:t>
      </w:r>
      <w:r w:rsidRPr="00F9468C">
        <w:rPr>
          <w:color w:val="000000"/>
          <w:sz w:val="28"/>
          <w:szCs w:val="28"/>
        </w:rPr>
        <w:t>я</w:t>
      </w:r>
      <w:r w:rsidRPr="00F9468C">
        <w:rPr>
          <w:color w:val="000000"/>
          <w:sz w:val="28"/>
          <w:szCs w:val="28"/>
        </w:rPr>
        <w:t>гивание". Такая последовательность повышает эффективность тренировки и почти искл</w:t>
      </w:r>
      <w:r w:rsidRPr="00F9468C">
        <w:rPr>
          <w:color w:val="000000"/>
          <w:sz w:val="28"/>
          <w:szCs w:val="28"/>
        </w:rPr>
        <w:t>ю</w:t>
      </w:r>
      <w:r w:rsidRPr="00F9468C">
        <w:rPr>
          <w:color w:val="000000"/>
          <w:sz w:val="28"/>
          <w:szCs w:val="28"/>
        </w:rPr>
        <w:t>чает возникновение травм в растягиваемых мышцах.</w:t>
      </w:r>
    </w:p>
    <w:p w14:paraId="3F49D1C3" w14:textId="77777777" w:rsidR="00D0754D" w:rsidRPr="00003EA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Наша г</w:t>
      </w:r>
      <w:r w:rsidRPr="00D86052">
        <w:rPr>
          <w:b/>
          <w:sz w:val="28"/>
          <w:szCs w:val="28"/>
        </w:rPr>
        <w:t>ипотеза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мы предполагали</w:t>
      </w:r>
      <w:r w:rsidRPr="00003EA3">
        <w:rPr>
          <w:sz w:val="28"/>
          <w:szCs w:val="28"/>
        </w:rPr>
        <w:t>, что разработанная нами методика ра</w:t>
      </w:r>
      <w:r w:rsidRPr="00003EA3">
        <w:rPr>
          <w:sz w:val="28"/>
          <w:szCs w:val="28"/>
        </w:rPr>
        <w:t>з</w:t>
      </w:r>
      <w:r w:rsidRPr="00003EA3">
        <w:rPr>
          <w:sz w:val="28"/>
          <w:szCs w:val="28"/>
        </w:rPr>
        <w:t xml:space="preserve">вития гибкости у юных гимнастов  6-8 лет будет более эффективна и </w:t>
      </w:r>
      <w:r w:rsidRPr="00003EA3">
        <w:rPr>
          <w:sz w:val="28"/>
          <w:szCs w:val="28"/>
        </w:rPr>
        <w:lastRenderedPageBreak/>
        <w:t>показатели после тестиров</w:t>
      </w:r>
      <w:r w:rsidRPr="00003EA3">
        <w:rPr>
          <w:sz w:val="28"/>
          <w:szCs w:val="28"/>
        </w:rPr>
        <w:t>а</w:t>
      </w:r>
      <w:r>
        <w:rPr>
          <w:sz w:val="28"/>
          <w:szCs w:val="28"/>
        </w:rPr>
        <w:t>ния будут значительными, предположения подтвердились.</w:t>
      </w:r>
    </w:p>
    <w:p w14:paraId="0E00F6B1" w14:textId="77777777" w:rsidR="00D0754D" w:rsidRPr="002051BE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208CA">
        <w:rPr>
          <w:b/>
          <w:color w:val="000000"/>
          <w:sz w:val="28"/>
          <w:szCs w:val="28"/>
        </w:rPr>
        <w:t>ЗАКЛЮЧЕНИЕ</w:t>
      </w:r>
    </w:p>
    <w:p w14:paraId="56049767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14:paraId="09311F9D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 w:rsidRPr="000757D1">
        <w:rPr>
          <w:sz w:val="28"/>
          <w:szCs w:val="28"/>
        </w:rPr>
        <w:t>В заключение можно сделать вывод, что гибкость – это интегральная оце</w:t>
      </w:r>
      <w:r w:rsidRPr="000757D1">
        <w:rPr>
          <w:sz w:val="28"/>
          <w:szCs w:val="28"/>
        </w:rPr>
        <w:t>н</w:t>
      </w:r>
      <w:r w:rsidRPr="000757D1">
        <w:rPr>
          <w:sz w:val="28"/>
          <w:szCs w:val="28"/>
        </w:rPr>
        <w:t>ка подвижности звеньев тела. Различают две формы её проявления: активную, х</w:t>
      </w:r>
      <w:r w:rsidRPr="000757D1">
        <w:rPr>
          <w:sz w:val="28"/>
          <w:szCs w:val="28"/>
        </w:rPr>
        <w:t>а</w:t>
      </w:r>
      <w:r w:rsidRPr="000757D1">
        <w:rPr>
          <w:sz w:val="28"/>
          <w:szCs w:val="28"/>
        </w:rPr>
        <w:t>рактеризуемую величиной амплитуды движений при самостоятельном выполн</w:t>
      </w:r>
      <w:r w:rsidRPr="000757D1">
        <w:rPr>
          <w:sz w:val="28"/>
          <w:szCs w:val="28"/>
        </w:rPr>
        <w:t>е</w:t>
      </w:r>
      <w:r w:rsidRPr="000757D1">
        <w:rPr>
          <w:sz w:val="28"/>
          <w:szCs w:val="28"/>
        </w:rPr>
        <w:t>нии упражнений, благодаря своим мышечным усилиям; пассивную, характер</w:t>
      </w:r>
      <w:r w:rsidRPr="000757D1">
        <w:rPr>
          <w:sz w:val="28"/>
          <w:szCs w:val="28"/>
        </w:rPr>
        <w:t>и</w:t>
      </w:r>
      <w:r w:rsidRPr="000757D1">
        <w:rPr>
          <w:sz w:val="28"/>
          <w:szCs w:val="28"/>
        </w:rPr>
        <w:t>зуемую максимальной величиной амплитуды движений, достигаемой при дейс</w:t>
      </w:r>
      <w:r w:rsidRPr="000757D1">
        <w:rPr>
          <w:sz w:val="28"/>
          <w:szCs w:val="28"/>
        </w:rPr>
        <w:t>т</w:t>
      </w:r>
      <w:r w:rsidRPr="000757D1">
        <w:rPr>
          <w:sz w:val="28"/>
          <w:szCs w:val="28"/>
        </w:rPr>
        <w:t>вии внешних сил. Различают также общую и специальную гибкость.</w:t>
      </w:r>
    </w:p>
    <w:p w14:paraId="3C9691AB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D1">
        <w:rPr>
          <w:sz w:val="28"/>
          <w:szCs w:val="28"/>
        </w:rPr>
        <w:t xml:space="preserve"> Общая характеризует подвижность во всех суставах тела и позволяет в</w:t>
      </w:r>
      <w:r w:rsidRPr="000757D1">
        <w:rPr>
          <w:sz w:val="28"/>
          <w:szCs w:val="28"/>
        </w:rPr>
        <w:t>ы</w:t>
      </w:r>
      <w:r w:rsidRPr="000757D1">
        <w:rPr>
          <w:sz w:val="28"/>
          <w:szCs w:val="28"/>
        </w:rPr>
        <w:t xml:space="preserve">полнять разнообразные движения с большой амплитудой. </w:t>
      </w:r>
    </w:p>
    <w:p w14:paraId="775F1978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D1">
        <w:rPr>
          <w:sz w:val="28"/>
          <w:szCs w:val="28"/>
        </w:rPr>
        <w:t>Специальная гибкость – предельная подвижность в отдельных суставах, о</w:t>
      </w:r>
      <w:r w:rsidRPr="000757D1">
        <w:rPr>
          <w:sz w:val="28"/>
          <w:szCs w:val="28"/>
        </w:rPr>
        <w:t>п</w:t>
      </w:r>
      <w:r w:rsidRPr="000757D1">
        <w:rPr>
          <w:sz w:val="28"/>
          <w:szCs w:val="28"/>
        </w:rPr>
        <w:t>ределяющая эффек</w:t>
      </w:r>
      <w:r>
        <w:rPr>
          <w:sz w:val="28"/>
          <w:szCs w:val="28"/>
        </w:rPr>
        <w:t>тивность спортивных тренировок.</w:t>
      </w:r>
      <w:r w:rsidRPr="000757D1">
        <w:rPr>
          <w:sz w:val="28"/>
          <w:szCs w:val="28"/>
        </w:rPr>
        <w:t xml:space="preserve"> </w:t>
      </w:r>
    </w:p>
    <w:p w14:paraId="16611452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57D1">
        <w:rPr>
          <w:sz w:val="28"/>
          <w:szCs w:val="28"/>
        </w:rPr>
        <w:t>Развивают гибкость с помощью упражнений на растягивание мышц и связок. В общем виде их можно классифицировать не только по активной и пасси</w:t>
      </w:r>
      <w:r w:rsidRPr="000757D1">
        <w:rPr>
          <w:sz w:val="28"/>
          <w:szCs w:val="28"/>
        </w:rPr>
        <w:t>в</w:t>
      </w:r>
      <w:r w:rsidRPr="000757D1">
        <w:rPr>
          <w:sz w:val="28"/>
          <w:szCs w:val="28"/>
        </w:rPr>
        <w:t>ной направленности, но и по характеру работы мышц. Различают динамические, статические, а также смешанные статодинамические упражнения.</w:t>
      </w:r>
    </w:p>
    <w:p w14:paraId="25554DDB" w14:textId="77777777" w:rsidR="00D0754D" w:rsidRPr="000757D1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Гибкость зависит от</w:t>
      </w:r>
      <w:r w:rsidRPr="000757D1">
        <w:rPr>
          <w:sz w:val="28"/>
          <w:szCs w:val="28"/>
        </w:rPr>
        <w:t xml:space="preserve"> строения суставов, эластичности мышц, связок, су</w:t>
      </w:r>
      <w:r w:rsidRPr="000757D1">
        <w:rPr>
          <w:sz w:val="28"/>
          <w:szCs w:val="28"/>
        </w:rPr>
        <w:t>с</w:t>
      </w:r>
      <w:r w:rsidRPr="000757D1">
        <w:rPr>
          <w:sz w:val="28"/>
          <w:szCs w:val="28"/>
        </w:rPr>
        <w:t>тавных сумок, психического состояния, степени активности растягиваемых мышц, разминки, массажа, температуры те</w:t>
      </w:r>
      <w:r>
        <w:rPr>
          <w:sz w:val="28"/>
          <w:szCs w:val="28"/>
        </w:rPr>
        <w:t>ла и среды, суточной периодики. В</w:t>
      </w:r>
      <w:r w:rsidRPr="000757D1">
        <w:rPr>
          <w:sz w:val="28"/>
          <w:szCs w:val="28"/>
        </w:rPr>
        <w:t>о</w:t>
      </w:r>
      <w:r w:rsidRPr="000757D1">
        <w:rPr>
          <w:sz w:val="28"/>
          <w:szCs w:val="28"/>
        </w:rPr>
        <w:t>з</w:t>
      </w:r>
      <w:r w:rsidRPr="000757D1">
        <w:rPr>
          <w:sz w:val="28"/>
          <w:szCs w:val="28"/>
        </w:rPr>
        <w:t>раста, уровня силовой подготовленности, исходного положения тела и его частей, ритма движения, предварительного напряжения мышц.</w:t>
      </w:r>
    </w:p>
    <w:p w14:paraId="549889A6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757D1">
        <w:rPr>
          <w:sz w:val="28"/>
          <w:szCs w:val="28"/>
        </w:rPr>
        <w:t>Методы измерения гибкости в настоящее время нельзя признать соверше</w:t>
      </w:r>
      <w:r w:rsidRPr="000757D1">
        <w:rPr>
          <w:sz w:val="28"/>
          <w:szCs w:val="28"/>
        </w:rPr>
        <w:t>н</w:t>
      </w:r>
      <w:r w:rsidRPr="000757D1">
        <w:rPr>
          <w:sz w:val="28"/>
          <w:szCs w:val="28"/>
        </w:rPr>
        <w:t>ными. На это есть серьезные причины. В научных исследованиях её обычно в</w:t>
      </w:r>
      <w:r w:rsidRPr="000757D1">
        <w:rPr>
          <w:sz w:val="28"/>
          <w:szCs w:val="28"/>
        </w:rPr>
        <w:t>ы</w:t>
      </w:r>
      <w:r w:rsidRPr="000757D1">
        <w:rPr>
          <w:sz w:val="28"/>
          <w:szCs w:val="28"/>
        </w:rPr>
        <w:t>ражают в градусах, на практике же пользуются линейными мерами.    </w:t>
      </w:r>
    </w:p>
    <w:p w14:paraId="7AE57CE5" w14:textId="77777777" w:rsidR="00D0754D" w:rsidRPr="0042518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Можно сделать вывод, </w:t>
      </w:r>
      <w:r w:rsidRPr="00096619">
        <w:rPr>
          <w:sz w:val="28"/>
          <w:szCs w:val="28"/>
        </w:rPr>
        <w:t>что в научных исследованиях используются оптич</w:t>
      </w:r>
      <w:r w:rsidRPr="00096619">
        <w:rPr>
          <w:sz w:val="28"/>
          <w:szCs w:val="28"/>
        </w:rPr>
        <w:t>е</w:t>
      </w:r>
      <w:r w:rsidRPr="00096619">
        <w:rPr>
          <w:sz w:val="28"/>
          <w:szCs w:val="28"/>
        </w:rPr>
        <w:t xml:space="preserve">ские, механические, механико-электрические и рентгенографические </w:t>
      </w:r>
      <w:r w:rsidRPr="00096619">
        <w:rPr>
          <w:sz w:val="28"/>
          <w:szCs w:val="28"/>
        </w:rPr>
        <w:lastRenderedPageBreak/>
        <w:t>методы и</w:t>
      </w:r>
      <w:r w:rsidRPr="00096619">
        <w:rPr>
          <w:sz w:val="28"/>
          <w:szCs w:val="28"/>
        </w:rPr>
        <w:t>з</w:t>
      </w:r>
      <w:r w:rsidRPr="00096619">
        <w:rPr>
          <w:sz w:val="28"/>
          <w:szCs w:val="28"/>
        </w:rPr>
        <w:t>мерения объема движения в суставах. В практике же тренерской работы испол</w:t>
      </w:r>
      <w:r w:rsidRPr="00096619">
        <w:rPr>
          <w:sz w:val="28"/>
          <w:szCs w:val="28"/>
        </w:rPr>
        <w:t>ь</w:t>
      </w:r>
      <w:r w:rsidRPr="00096619">
        <w:rPr>
          <w:sz w:val="28"/>
          <w:szCs w:val="28"/>
        </w:rPr>
        <w:t>зуются наиболее простые механические методы.</w:t>
      </w:r>
    </w:p>
    <w:p w14:paraId="50F543FE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Основная задача упражнений на растягивание состоит в том, чтобы увел</w:t>
      </w:r>
      <w:r w:rsidRPr="00096619">
        <w:rPr>
          <w:sz w:val="28"/>
          <w:szCs w:val="28"/>
        </w:rPr>
        <w:t>и</w:t>
      </w:r>
      <w:r w:rsidRPr="00096619">
        <w:rPr>
          <w:sz w:val="28"/>
          <w:szCs w:val="28"/>
        </w:rPr>
        <w:t>чить длину мышц и связок до степени, соответствующей нормальной анатомич</w:t>
      </w:r>
      <w:r w:rsidRPr="00096619">
        <w:rPr>
          <w:sz w:val="28"/>
          <w:szCs w:val="28"/>
        </w:rPr>
        <w:t>е</w:t>
      </w:r>
      <w:r w:rsidRPr="00096619">
        <w:rPr>
          <w:sz w:val="28"/>
          <w:szCs w:val="28"/>
        </w:rPr>
        <w:t>ской гибкости. Для развития гибкости используются различные приемы: прим</w:t>
      </w:r>
      <w:r w:rsidRPr="00096619">
        <w:rPr>
          <w:sz w:val="28"/>
          <w:szCs w:val="28"/>
        </w:rPr>
        <w:t>е</w:t>
      </w:r>
      <w:r w:rsidRPr="00096619">
        <w:rPr>
          <w:sz w:val="28"/>
          <w:szCs w:val="28"/>
        </w:rPr>
        <w:t>нение повторных пружинящих движений, повышающих интенсивность растяг</w:t>
      </w:r>
      <w:r w:rsidRPr="00096619">
        <w:rPr>
          <w:sz w:val="28"/>
          <w:szCs w:val="28"/>
        </w:rPr>
        <w:t>и</w:t>
      </w:r>
      <w:r w:rsidRPr="00096619">
        <w:rPr>
          <w:sz w:val="28"/>
          <w:szCs w:val="28"/>
        </w:rPr>
        <w:t>вания, выполнение движений по возможно большей амплитуде, использование инерции движения какой-либо части тела, использование дополнительной вне</w:t>
      </w:r>
      <w:r w:rsidRPr="00096619">
        <w:rPr>
          <w:sz w:val="28"/>
          <w:szCs w:val="28"/>
        </w:rPr>
        <w:t>ш</w:t>
      </w:r>
      <w:r w:rsidRPr="00096619">
        <w:rPr>
          <w:sz w:val="28"/>
          <w:szCs w:val="28"/>
        </w:rPr>
        <w:t>ней опоры, применение активной помощи партнера.</w:t>
      </w:r>
    </w:p>
    <w:p w14:paraId="6C3E4934" w14:textId="77777777" w:rsidR="00D0754D" w:rsidRPr="00096619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Последнее время распространяется активно-силовой метод развития гибк</w:t>
      </w:r>
      <w:r w:rsidRPr="00096619">
        <w:rPr>
          <w:sz w:val="28"/>
          <w:szCs w:val="28"/>
        </w:rPr>
        <w:t>о</w:t>
      </w:r>
      <w:r w:rsidRPr="00096619">
        <w:rPr>
          <w:sz w:val="28"/>
          <w:szCs w:val="28"/>
        </w:rPr>
        <w:t>сти, в основу которого положен феномен А.А.Ухтомского. При активно-силовом методе увеличивается сила мышц в зоне «активной недостаточности» и амплит</w:t>
      </w:r>
      <w:r w:rsidRPr="00096619">
        <w:rPr>
          <w:sz w:val="28"/>
          <w:szCs w:val="28"/>
        </w:rPr>
        <w:t>у</w:t>
      </w:r>
      <w:r w:rsidRPr="00096619">
        <w:rPr>
          <w:sz w:val="28"/>
          <w:szCs w:val="28"/>
        </w:rPr>
        <w:t>да движений.</w:t>
      </w:r>
    </w:p>
    <w:p w14:paraId="2C8B393E" w14:textId="77777777" w:rsidR="00D0754D" w:rsidRPr="00096619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Существует два основных метода тренировки гибкости: метод многокра</w:t>
      </w:r>
      <w:r w:rsidRPr="00096619">
        <w:rPr>
          <w:sz w:val="28"/>
          <w:szCs w:val="28"/>
        </w:rPr>
        <w:t>т</w:t>
      </w:r>
      <w:r w:rsidRPr="00096619">
        <w:rPr>
          <w:sz w:val="28"/>
          <w:szCs w:val="28"/>
        </w:rPr>
        <w:t>ного растягивания и метод статического растягивания.</w:t>
      </w:r>
    </w:p>
    <w:p w14:paraId="741FC1FB" w14:textId="77777777" w:rsidR="00D0754D" w:rsidRPr="00096619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Чтобы уметь произвольно расслаблять мышцы, необходимо развить сп</w:t>
      </w:r>
      <w:r w:rsidRPr="00096619">
        <w:rPr>
          <w:sz w:val="28"/>
          <w:szCs w:val="28"/>
        </w:rPr>
        <w:t>о</w:t>
      </w:r>
      <w:r w:rsidRPr="00096619">
        <w:rPr>
          <w:sz w:val="28"/>
          <w:szCs w:val="28"/>
        </w:rPr>
        <w:t>собность воспринимать изменяющееся состояние мышцы, т.е. различную степень напряжения. Для решения этой задачи используются такие упражнения, с пом</w:t>
      </w:r>
      <w:r w:rsidRPr="00096619">
        <w:rPr>
          <w:sz w:val="28"/>
          <w:szCs w:val="28"/>
        </w:rPr>
        <w:t>о</w:t>
      </w:r>
      <w:r w:rsidRPr="00096619">
        <w:rPr>
          <w:sz w:val="28"/>
          <w:szCs w:val="28"/>
        </w:rPr>
        <w:t>щью которых занимающиеся могут научиться:</w:t>
      </w:r>
    </w:p>
    <w:p w14:paraId="0161BED0" w14:textId="77777777" w:rsidR="00D0754D" w:rsidRPr="00096619" w:rsidRDefault="00D0754D" w:rsidP="00D0754D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 четко различать ощущения напряженного и расслабленного состо</w:t>
      </w:r>
      <w:r w:rsidRPr="00096619">
        <w:rPr>
          <w:sz w:val="28"/>
          <w:szCs w:val="28"/>
        </w:rPr>
        <w:t>я</w:t>
      </w:r>
      <w:r w:rsidRPr="00096619">
        <w:rPr>
          <w:sz w:val="28"/>
          <w:szCs w:val="28"/>
        </w:rPr>
        <w:t>ния мышц по отношению к обычному, сильному и незначительному напряж</w:t>
      </w:r>
      <w:r w:rsidRPr="00096619">
        <w:rPr>
          <w:sz w:val="28"/>
          <w:szCs w:val="28"/>
        </w:rPr>
        <w:t>е</w:t>
      </w:r>
      <w:r w:rsidRPr="00096619">
        <w:rPr>
          <w:sz w:val="28"/>
          <w:szCs w:val="28"/>
        </w:rPr>
        <w:t>нию;</w:t>
      </w:r>
    </w:p>
    <w:p w14:paraId="1DE1D229" w14:textId="77777777" w:rsidR="00D0754D" w:rsidRPr="00096619" w:rsidRDefault="00D0754D" w:rsidP="00D0754D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 расслаблять одни группы мышц при одновременном напряжении др</w:t>
      </w:r>
      <w:r w:rsidRPr="00096619">
        <w:rPr>
          <w:sz w:val="28"/>
          <w:szCs w:val="28"/>
        </w:rPr>
        <w:t>у</w:t>
      </w:r>
      <w:r w:rsidRPr="00096619">
        <w:rPr>
          <w:sz w:val="28"/>
          <w:szCs w:val="28"/>
        </w:rPr>
        <w:t>гих;</w:t>
      </w:r>
    </w:p>
    <w:p w14:paraId="7B4822E5" w14:textId="77777777" w:rsidR="00D0754D" w:rsidRPr="00096619" w:rsidRDefault="00D0754D" w:rsidP="00D0754D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 поддерживать движение расслабленной части тела по инерции, путем использования активного движения других частей тела;</w:t>
      </w:r>
    </w:p>
    <w:p w14:paraId="196F92C8" w14:textId="77777777" w:rsidR="00D0754D" w:rsidRPr="00096619" w:rsidRDefault="00D0754D" w:rsidP="00D0754D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> самостоятельно определять в цикле движения фазы отдыха и соответс</w:t>
      </w:r>
      <w:r w:rsidRPr="00096619">
        <w:rPr>
          <w:sz w:val="28"/>
          <w:szCs w:val="28"/>
        </w:rPr>
        <w:t>т</w:t>
      </w:r>
      <w:r w:rsidRPr="00096619">
        <w:rPr>
          <w:sz w:val="28"/>
          <w:szCs w:val="28"/>
        </w:rPr>
        <w:t xml:space="preserve">венно им максимально расслаблять мышцы. </w:t>
      </w:r>
    </w:p>
    <w:p w14:paraId="685ECDF5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619">
        <w:rPr>
          <w:sz w:val="28"/>
          <w:szCs w:val="28"/>
        </w:rPr>
        <w:t xml:space="preserve">Чтобы выполнять упражнения на гибкость нужно как следует разогреться. Это может быть уроки хореографии, комплексы для разминки, бег. Начинать </w:t>
      </w:r>
      <w:r w:rsidRPr="00096619">
        <w:rPr>
          <w:sz w:val="28"/>
          <w:szCs w:val="28"/>
        </w:rPr>
        <w:lastRenderedPageBreak/>
        <w:t>упражнения</w:t>
      </w:r>
      <w:r>
        <w:rPr>
          <w:sz w:val="28"/>
          <w:szCs w:val="28"/>
        </w:rPr>
        <w:t xml:space="preserve">, нужно с простой разминки (рук, плеч, ног, стоп) и </w:t>
      </w:r>
      <w:r w:rsidRPr="00096619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перех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к более сложным комбинациям.</w:t>
      </w:r>
      <w:r w:rsidRPr="00096619">
        <w:rPr>
          <w:sz w:val="28"/>
          <w:szCs w:val="28"/>
        </w:rPr>
        <w:t xml:space="preserve"> Растяжка поначалу не самое приятное зан</w:t>
      </w:r>
      <w:r w:rsidRPr="00096619">
        <w:rPr>
          <w:sz w:val="28"/>
          <w:szCs w:val="28"/>
        </w:rPr>
        <w:t>я</w:t>
      </w:r>
      <w:r w:rsidRPr="00096619">
        <w:rPr>
          <w:sz w:val="28"/>
          <w:szCs w:val="28"/>
        </w:rPr>
        <w:t xml:space="preserve">тие. </w:t>
      </w:r>
      <w:r>
        <w:rPr>
          <w:sz w:val="28"/>
          <w:szCs w:val="28"/>
        </w:rPr>
        <w:t xml:space="preserve"> Применяя игровой или соревновательный метод, юные гимнастки преодол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вают болевые ощущения.</w:t>
      </w:r>
    </w:p>
    <w:p w14:paraId="18101EE7" w14:textId="77777777" w:rsidR="00D0754D" w:rsidRPr="009E2DF9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6619">
        <w:rPr>
          <w:color w:val="000000"/>
          <w:sz w:val="28"/>
          <w:szCs w:val="28"/>
        </w:rPr>
        <w:t>Направленные тренировки по совер</w:t>
      </w:r>
      <w:r>
        <w:rPr>
          <w:color w:val="000000"/>
          <w:sz w:val="28"/>
          <w:szCs w:val="28"/>
        </w:rPr>
        <w:t xml:space="preserve">шенствованию гибкости с помощью        </w:t>
      </w:r>
      <w:r w:rsidRPr="00096619">
        <w:rPr>
          <w:color w:val="000000"/>
          <w:sz w:val="28"/>
          <w:szCs w:val="28"/>
        </w:rPr>
        <w:t>силовых упражнений и упражнений смешанного типа необходимо проводить не более трех-четырех раз в неделю. Для повышения показателя гибкости при использовании силовых упражнений или упражнений смешанного типа нужно в</w:t>
      </w:r>
      <w:r w:rsidRPr="00096619">
        <w:rPr>
          <w:color w:val="000000"/>
          <w:sz w:val="28"/>
          <w:szCs w:val="28"/>
        </w:rPr>
        <w:t>ы</w:t>
      </w:r>
      <w:r w:rsidRPr="00096619">
        <w:rPr>
          <w:color w:val="000000"/>
          <w:sz w:val="28"/>
          <w:szCs w:val="28"/>
        </w:rPr>
        <w:t>полнить меньшее число повторных движений, чем упражнений растягивающего действия. Оптимальная дозировка зависит не только от индивидуальн</w:t>
      </w:r>
      <w:r>
        <w:rPr>
          <w:color w:val="000000"/>
          <w:sz w:val="28"/>
          <w:szCs w:val="28"/>
        </w:rPr>
        <w:t>ых особе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ностей</w:t>
      </w:r>
      <w:r w:rsidRPr="00096619">
        <w:rPr>
          <w:color w:val="000000"/>
          <w:sz w:val="28"/>
          <w:szCs w:val="28"/>
        </w:rPr>
        <w:t>, но и от физического и психо</w:t>
      </w:r>
      <w:r>
        <w:rPr>
          <w:color w:val="000000"/>
          <w:sz w:val="28"/>
          <w:szCs w:val="28"/>
        </w:rPr>
        <w:t>логического состояния спортсменок</w:t>
      </w:r>
      <w:r w:rsidRPr="00096619">
        <w:rPr>
          <w:color w:val="000000"/>
          <w:sz w:val="28"/>
          <w:szCs w:val="28"/>
        </w:rPr>
        <w:t xml:space="preserve"> в данный момент. </w:t>
      </w:r>
    </w:p>
    <w:p w14:paraId="3D7E30CD" w14:textId="77777777" w:rsidR="00D0754D" w:rsidRPr="00226A26" w:rsidRDefault="00D0754D" w:rsidP="00D0754D">
      <w:pPr>
        <w:pStyle w:val="a5"/>
        <w:tabs>
          <w:tab w:val="left" w:pos="851"/>
          <w:tab w:val="left" w:pos="1134"/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6A26">
        <w:rPr>
          <w:sz w:val="28"/>
          <w:szCs w:val="28"/>
        </w:rPr>
        <w:t>Величина отягощения подбирается в зависимости от уровня развития с</w:t>
      </w:r>
      <w:r w:rsidRPr="00226A26">
        <w:rPr>
          <w:sz w:val="28"/>
          <w:szCs w:val="28"/>
        </w:rPr>
        <w:t>и</w:t>
      </w:r>
      <w:r w:rsidRPr="00226A26">
        <w:rPr>
          <w:sz w:val="28"/>
          <w:szCs w:val="28"/>
        </w:rPr>
        <w:t xml:space="preserve">лы соответствующих мышц, но во избежание адаптации отягощение не должно быть постоянного веса. В этом случае максимальная сила сокращения управляемых мышц будет развиваться при различных углах сгибания или разгибания. </w:t>
      </w:r>
    </w:p>
    <w:p w14:paraId="2D22FABF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84D">
        <w:rPr>
          <w:sz w:val="28"/>
          <w:szCs w:val="28"/>
        </w:rPr>
        <w:t>Комплексный набор средств, методов и методических приёмов, направле</w:t>
      </w:r>
      <w:r w:rsidRPr="0028184D">
        <w:rPr>
          <w:sz w:val="28"/>
          <w:szCs w:val="28"/>
        </w:rPr>
        <w:t>н</w:t>
      </w:r>
      <w:r w:rsidRPr="0028184D">
        <w:rPr>
          <w:sz w:val="28"/>
          <w:szCs w:val="28"/>
        </w:rPr>
        <w:t>ный на развитие гибкости в процессе педагогического эксперимента позволил достове</w:t>
      </w:r>
      <w:r w:rsidRPr="0028184D">
        <w:rPr>
          <w:sz w:val="28"/>
          <w:szCs w:val="28"/>
        </w:rPr>
        <w:t>р</w:t>
      </w:r>
      <w:r w:rsidRPr="0028184D">
        <w:rPr>
          <w:sz w:val="28"/>
          <w:szCs w:val="28"/>
        </w:rPr>
        <w:t>но повысить уровень гибкости в п</w:t>
      </w:r>
      <w:r>
        <w:rPr>
          <w:sz w:val="28"/>
          <w:szCs w:val="28"/>
        </w:rPr>
        <w:t>одготовленности юных гимнасток 6-8 лет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периментальной группе.</w:t>
      </w:r>
    </w:p>
    <w:p w14:paraId="31FA35CC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Комплексы упражнений на развития гибкости у девочек 6-8 лет 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спортивной гимнастикой можно рекомендовать для занятий в секции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стики, в школах СДЮСШОР, учителям физкультуры. Методические разработки были отмечены на «отлично» в Комитете по Физической культуре и Спорту.</w:t>
      </w:r>
    </w:p>
    <w:p w14:paraId="66EEA6BA" w14:textId="77777777" w:rsidR="00D0754D" w:rsidRDefault="00D0754D" w:rsidP="00D0754D">
      <w:pPr>
        <w:pStyle w:val="a5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8184D">
        <w:rPr>
          <w:b/>
          <w:sz w:val="28"/>
          <w:szCs w:val="28"/>
        </w:rPr>
        <w:lastRenderedPageBreak/>
        <w:t>Список</w:t>
      </w:r>
      <w:r>
        <w:rPr>
          <w:b/>
          <w:sz w:val="28"/>
          <w:szCs w:val="28"/>
        </w:rPr>
        <w:t xml:space="preserve"> используемой</w:t>
      </w:r>
      <w:r w:rsidRPr="0028184D">
        <w:rPr>
          <w:b/>
          <w:sz w:val="28"/>
          <w:szCs w:val="28"/>
        </w:rPr>
        <w:t xml:space="preserve"> литературы</w:t>
      </w:r>
    </w:p>
    <w:p w14:paraId="6C7F22AE" w14:textId="77777777" w:rsidR="00D0754D" w:rsidRDefault="00D0754D" w:rsidP="00D0754D">
      <w:pPr>
        <w:pStyle w:val="a5"/>
        <w:numPr>
          <w:ilvl w:val="0"/>
          <w:numId w:val="15"/>
        </w:numPr>
        <w:tabs>
          <w:tab w:val="num" w:pos="240"/>
        </w:tabs>
        <w:spacing w:line="360" w:lineRule="auto"/>
        <w:ind w:hanging="357"/>
        <w:jc w:val="both"/>
        <w:rPr>
          <w:sz w:val="28"/>
          <w:szCs w:val="28"/>
        </w:rPr>
      </w:pPr>
      <w:hyperlink r:id="rId14" w:history="1">
        <w:r w:rsidRPr="00A21934">
          <w:rPr>
            <w:rStyle w:val="a6"/>
            <w:iCs/>
            <w:color w:val="auto"/>
            <w:sz w:val="28"/>
            <w:szCs w:val="28"/>
          </w:rPr>
          <w:t>Аркаев</w:t>
        </w:r>
        <w:r>
          <w:rPr>
            <w:rStyle w:val="a6"/>
            <w:iCs/>
            <w:color w:val="auto"/>
            <w:sz w:val="28"/>
            <w:szCs w:val="28"/>
          </w:rPr>
          <w:t>,</w:t>
        </w:r>
        <w:r w:rsidRPr="00A21934">
          <w:rPr>
            <w:rStyle w:val="a6"/>
            <w:iCs/>
            <w:color w:val="auto"/>
            <w:sz w:val="28"/>
            <w:szCs w:val="28"/>
          </w:rPr>
          <w:t xml:space="preserve"> Л.Я.</w:t>
        </w:r>
      </w:hyperlink>
      <w:r w:rsidRPr="00A21934">
        <w:rPr>
          <w:iCs/>
          <w:sz w:val="28"/>
          <w:szCs w:val="28"/>
        </w:rPr>
        <w:t xml:space="preserve"> </w:t>
      </w:r>
      <w:hyperlink r:id="rId15" w:history="1">
        <w:r w:rsidRPr="00A21934">
          <w:rPr>
            <w:rStyle w:val="a6"/>
            <w:color w:val="auto"/>
            <w:sz w:val="28"/>
            <w:szCs w:val="28"/>
          </w:rPr>
          <w:t>Методологические основы современной системы подготовки гимнастов высшего класса</w:t>
        </w:r>
      </w:hyperlink>
      <w:r>
        <w:rPr>
          <w:sz w:val="28"/>
          <w:szCs w:val="28"/>
        </w:rPr>
        <w:t xml:space="preserve">. //Л.Я. Аркаев, Н.Г. Сучилин.- </w:t>
      </w:r>
      <w:r w:rsidRPr="00A21934">
        <w:rPr>
          <w:sz w:val="28"/>
          <w:szCs w:val="28"/>
        </w:rPr>
        <w:t xml:space="preserve"> </w:t>
      </w:r>
      <w:hyperlink r:id="rId16" w:history="1">
        <w:r>
          <w:rPr>
            <w:rStyle w:val="a6"/>
            <w:color w:val="auto"/>
            <w:sz w:val="28"/>
            <w:szCs w:val="28"/>
          </w:rPr>
          <w:t>Теория и практика ф</w:t>
        </w:r>
        <w:r>
          <w:rPr>
            <w:rStyle w:val="a6"/>
            <w:color w:val="auto"/>
            <w:sz w:val="28"/>
            <w:szCs w:val="28"/>
          </w:rPr>
          <w:t>и</w:t>
        </w:r>
        <w:r>
          <w:rPr>
            <w:rStyle w:val="a6"/>
            <w:color w:val="auto"/>
            <w:sz w:val="28"/>
            <w:szCs w:val="28"/>
          </w:rPr>
          <w:t xml:space="preserve">зической </w:t>
        </w:r>
        <w:r w:rsidRPr="00A21934">
          <w:rPr>
            <w:rStyle w:val="a6"/>
            <w:color w:val="auto"/>
            <w:sz w:val="28"/>
            <w:szCs w:val="28"/>
          </w:rPr>
          <w:t xml:space="preserve"> культуры</w:t>
        </w:r>
      </w:hyperlink>
      <w:r>
        <w:rPr>
          <w:sz w:val="28"/>
          <w:szCs w:val="28"/>
        </w:rPr>
        <w:t>.- 1997. - № 11. – С. 19- 45.</w:t>
      </w:r>
    </w:p>
    <w:p w14:paraId="646269BD" w14:textId="77777777" w:rsidR="00D0754D" w:rsidRPr="00205A47" w:rsidRDefault="00D0754D" w:rsidP="00D0754D">
      <w:pPr>
        <w:pStyle w:val="a5"/>
        <w:numPr>
          <w:ilvl w:val="0"/>
          <w:numId w:val="15"/>
        </w:numPr>
        <w:tabs>
          <w:tab w:val="num" w:pos="240"/>
        </w:tabs>
        <w:spacing w:line="360" w:lineRule="auto"/>
        <w:ind w:hanging="357"/>
        <w:jc w:val="both"/>
        <w:rPr>
          <w:sz w:val="28"/>
          <w:szCs w:val="28"/>
        </w:rPr>
      </w:pPr>
      <w:hyperlink r:id="rId17" w:history="1">
        <w:r w:rsidRPr="00A21934">
          <w:rPr>
            <w:rStyle w:val="a6"/>
            <w:iCs/>
            <w:color w:val="auto"/>
            <w:sz w:val="28"/>
            <w:szCs w:val="28"/>
          </w:rPr>
          <w:t>Аркаев</w:t>
        </w:r>
        <w:r>
          <w:rPr>
            <w:rStyle w:val="a6"/>
            <w:iCs/>
            <w:color w:val="auto"/>
            <w:sz w:val="28"/>
            <w:szCs w:val="28"/>
          </w:rPr>
          <w:t>,</w:t>
        </w:r>
        <w:r w:rsidRPr="00A21934">
          <w:rPr>
            <w:rStyle w:val="a6"/>
            <w:iCs/>
            <w:color w:val="auto"/>
            <w:sz w:val="28"/>
            <w:szCs w:val="28"/>
          </w:rPr>
          <w:t xml:space="preserve"> Л.Я.</w:t>
        </w:r>
      </w:hyperlink>
      <w:r w:rsidRPr="00A21934">
        <w:rPr>
          <w:sz w:val="28"/>
          <w:szCs w:val="28"/>
        </w:rPr>
        <w:t xml:space="preserve"> </w:t>
      </w:r>
      <w:hyperlink r:id="rId18" w:history="1">
        <w:r>
          <w:rPr>
            <w:rStyle w:val="a6"/>
            <w:color w:val="auto"/>
            <w:sz w:val="28"/>
            <w:szCs w:val="28"/>
          </w:rPr>
          <w:t>Как готовить чемпионов:</w:t>
        </w:r>
        <w:r w:rsidRPr="00A21934">
          <w:rPr>
            <w:rStyle w:val="a6"/>
            <w:color w:val="auto"/>
            <w:sz w:val="28"/>
            <w:szCs w:val="28"/>
          </w:rPr>
          <w:t xml:space="preserve"> Теория и технология подготовки гимн</w:t>
        </w:r>
        <w:r w:rsidRPr="00A21934">
          <w:rPr>
            <w:rStyle w:val="a6"/>
            <w:color w:val="auto"/>
            <w:sz w:val="28"/>
            <w:szCs w:val="28"/>
          </w:rPr>
          <w:t>а</w:t>
        </w:r>
        <w:r w:rsidRPr="00A21934">
          <w:rPr>
            <w:rStyle w:val="a6"/>
            <w:color w:val="auto"/>
            <w:sz w:val="28"/>
            <w:szCs w:val="28"/>
          </w:rPr>
          <w:t>стов высшей квалификации</w:t>
        </w:r>
      </w:hyperlink>
      <w:r>
        <w:rPr>
          <w:sz w:val="28"/>
          <w:szCs w:val="28"/>
        </w:rPr>
        <w:t xml:space="preserve">: книга адресована спортсменам, тренерам  / Л.Я. Аркаев, Н.Г. Сучилин. – М.: Физкультура и спорт, 2004.-328 с. </w:t>
      </w:r>
    </w:p>
    <w:p w14:paraId="2E7F73AB" w14:textId="77777777" w:rsidR="00D0754D" w:rsidRDefault="00D0754D" w:rsidP="00D0754D">
      <w:pPr>
        <w:numPr>
          <w:ilvl w:val="0"/>
          <w:numId w:val="15"/>
        </w:numPr>
        <w:shd w:val="clear" w:color="auto" w:fill="FFFFFF"/>
        <w:tabs>
          <w:tab w:val="num" w:pos="240"/>
          <w:tab w:val="left" w:pos="851"/>
          <w:tab w:val="left" w:pos="1134"/>
        </w:tabs>
        <w:spacing w:line="360" w:lineRule="auto"/>
        <w:ind w:hanging="357"/>
        <w:jc w:val="both"/>
        <w:rPr>
          <w:sz w:val="28"/>
          <w:szCs w:val="28"/>
        </w:rPr>
      </w:pPr>
      <w:r w:rsidRPr="0028184D">
        <w:rPr>
          <w:sz w:val="28"/>
          <w:szCs w:val="28"/>
        </w:rPr>
        <w:t>Ашм</w:t>
      </w:r>
      <w:r>
        <w:rPr>
          <w:sz w:val="28"/>
          <w:szCs w:val="28"/>
        </w:rPr>
        <w:t xml:space="preserve">арин, Б.А. </w:t>
      </w:r>
      <w:r w:rsidRPr="0028184D">
        <w:rPr>
          <w:sz w:val="28"/>
          <w:szCs w:val="28"/>
        </w:rPr>
        <w:t>Теория и методика физического воспита</w:t>
      </w:r>
      <w:r>
        <w:rPr>
          <w:sz w:val="28"/>
          <w:szCs w:val="28"/>
        </w:rPr>
        <w:t xml:space="preserve">ния: учеб. пособие  /Б.А Ашмарин, Ю.А. Виноградов. – </w:t>
      </w:r>
      <w:r w:rsidRPr="0028184D">
        <w:rPr>
          <w:sz w:val="28"/>
          <w:szCs w:val="28"/>
        </w:rPr>
        <w:t>М</w:t>
      </w:r>
      <w:r>
        <w:rPr>
          <w:sz w:val="28"/>
          <w:szCs w:val="28"/>
        </w:rPr>
        <w:t>.:</w:t>
      </w:r>
      <w:r w:rsidRPr="0028184D">
        <w:rPr>
          <w:sz w:val="28"/>
          <w:szCs w:val="28"/>
        </w:rPr>
        <w:t xml:space="preserve"> Просвещение, 199</w:t>
      </w:r>
      <w:r>
        <w:rPr>
          <w:sz w:val="28"/>
          <w:szCs w:val="28"/>
        </w:rPr>
        <w:t xml:space="preserve">0. – 287 </w:t>
      </w:r>
      <w:r w:rsidRPr="0028184D">
        <w:rPr>
          <w:sz w:val="28"/>
          <w:szCs w:val="28"/>
        </w:rPr>
        <w:t>с.</w:t>
      </w:r>
    </w:p>
    <w:p w14:paraId="6A853232" w14:textId="77777777" w:rsidR="00D0754D" w:rsidRPr="0028184D" w:rsidRDefault="00D0754D" w:rsidP="00D0754D">
      <w:pPr>
        <w:numPr>
          <w:ilvl w:val="0"/>
          <w:numId w:val="15"/>
        </w:numPr>
        <w:shd w:val="clear" w:color="auto" w:fill="FFFFFF"/>
        <w:tabs>
          <w:tab w:val="num" w:pos="240"/>
          <w:tab w:val="left" w:pos="851"/>
          <w:tab w:val="left" w:pos="1134"/>
        </w:tabs>
        <w:spacing w:line="360" w:lineRule="auto"/>
        <w:ind w:hanging="357"/>
        <w:jc w:val="both"/>
        <w:rPr>
          <w:sz w:val="28"/>
          <w:szCs w:val="28"/>
        </w:rPr>
      </w:pPr>
      <w:r w:rsidRPr="0028184D">
        <w:rPr>
          <w:sz w:val="28"/>
          <w:szCs w:val="28"/>
        </w:rPr>
        <w:t>Бутин</w:t>
      </w:r>
      <w:r>
        <w:rPr>
          <w:sz w:val="28"/>
          <w:szCs w:val="28"/>
        </w:rPr>
        <w:t>, И.М.</w:t>
      </w:r>
      <w:r w:rsidRPr="0028184D">
        <w:rPr>
          <w:sz w:val="28"/>
          <w:szCs w:val="28"/>
        </w:rPr>
        <w:t xml:space="preserve"> Физическая культура в начальных классах</w:t>
      </w:r>
      <w:r>
        <w:rPr>
          <w:sz w:val="28"/>
          <w:szCs w:val="28"/>
        </w:rPr>
        <w:t>: опыт модернизации: книга для учителя  /И.М. Бутин, И.А.  Бутина.</w:t>
      </w:r>
      <w:r w:rsidRPr="002818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8184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Академия, </w:t>
      </w:r>
      <w:r w:rsidRPr="0028184D">
        <w:rPr>
          <w:sz w:val="28"/>
          <w:szCs w:val="28"/>
        </w:rPr>
        <w:t xml:space="preserve"> 2003. - 176 с.</w:t>
      </w:r>
    </w:p>
    <w:p w14:paraId="12E3A885" w14:textId="77777777" w:rsidR="00D0754D" w:rsidRDefault="00D0754D" w:rsidP="00D0754D">
      <w:pPr>
        <w:numPr>
          <w:ilvl w:val="0"/>
          <w:numId w:val="15"/>
        </w:numPr>
        <w:shd w:val="clear" w:color="auto" w:fill="FFFFFF"/>
        <w:tabs>
          <w:tab w:val="num" w:pos="240"/>
          <w:tab w:val="left" w:pos="851"/>
          <w:tab w:val="left" w:pos="1134"/>
        </w:tabs>
        <w:spacing w:line="360" w:lineRule="auto"/>
        <w:ind w:hanging="357"/>
        <w:jc w:val="both"/>
        <w:rPr>
          <w:sz w:val="28"/>
          <w:szCs w:val="28"/>
        </w:rPr>
      </w:pPr>
      <w:r w:rsidRPr="0028184D">
        <w:rPr>
          <w:sz w:val="28"/>
          <w:szCs w:val="28"/>
        </w:rPr>
        <w:t>Васильева</w:t>
      </w:r>
      <w:r>
        <w:rPr>
          <w:sz w:val="28"/>
          <w:szCs w:val="28"/>
        </w:rPr>
        <w:t>, В.В. Физиология человека: учеб. пособие /В.В. Васильева.</w:t>
      </w:r>
      <w:r w:rsidRPr="002818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8184D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28184D">
        <w:rPr>
          <w:sz w:val="28"/>
          <w:szCs w:val="28"/>
        </w:rPr>
        <w:t>: Физкультура и спорт, 1984</w:t>
      </w:r>
      <w:r>
        <w:rPr>
          <w:sz w:val="28"/>
          <w:szCs w:val="28"/>
        </w:rPr>
        <w:t xml:space="preserve">.- </w:t>
      </w:r>
      <w:r w:rsidRPr="0028184D">
        <w:rPr>
          <w:sz w:val="28"/>
          <w:szCs w:val="28"/>
        </w:rPr>
        <w:t>319 с.</w:t>
      </w:r>
    </w:p>
    <w:p w14:paraId="42C4AF90" w14:textId="77777777" w:rsidR="00D0754D" w:rsidRDefault="00D0754D" w:rsidP="00D0754D">
      <w:pPr>
        <w:numPr>
          <w:ilvl w:val="0"/>
          <w:numId w:val="15"/>
        </w:numPr>
        <w:shd w:val="clear" w:color="auto" w:fill="FFFFFF"/>
        <w:tabs>
          <w:tab w:val="num" w:pos="240"/>
          <w:tab w:val="left" w:pos="851"/>
          <w:tab w:val="left" w:pos="1134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Васильев, О.Н. Специфика спортивной гимнастики: статья для тренеров: /О.Н. Васильев // Журн. Гимнастика-2015.- №5.- С. 38-42.</w:t>
      </w:r>
    </w:p>
    <w:p w14:paraId="0E8FF877" w14:textId="77777777" w:rsidR="00D0754D" w:rsidRPr="002818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184D">
        <w:rPr>
          <w:sz w:val="28"/>
          <w:szCs w:val="28"/>
        </w:rPr>
        <w:t>Журавин</w:t>
      </w:r>
      <w:r>
        <w:rPr>
          <w:sz w:val="28"/>
          <w:szCs w:val="28"/>
        </w:rPr>
        <w:t xml:space="preserve">, М.Л. </w:t>
      </w:r>
      <w:r w:rsidRPr="0028184D">
        <w:rPr>
          <w:sz w:val="28"/>
          <w:szCs w:val="28"/>
        </w:rPr>
        <w:t xml:space="preserve"> Гимнастика</w:t>
      </w:r>
      <w:r>
        <w:rPr>
          <w:sz w:val="28"/>
          <w:szCs w:val="28"/>
        </w:rPr>
        <w:t>: учеб. пособие для студ. вузов /под общей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цией М.Л. Журавина, Н.К. Меньшикова.</w:t>
      </w:r>
      <w:r w:rsidRPr="002818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8184D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28184D">
        <w:rPr>
          <w:sz w:val="28"/>
          <w:szCs w:val="28"/>
        </w:rPr>
        <w:t>: Академия, 2001</w:t>
      </w:r>
      <w:r>
        <w:rPr>
          <w:sz w:val="28"/>
          <w:szCs w:val="28"/>
        </w:rPr>
        <w:t>.</w:t>
      </w:r>
      <w:r w:rsidRPr="002818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8184D"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 xml:space="preserve">443 </w:t>
      </w:r>
      <w:r w:rsidRPr="0028184D">
        <w:rPr>
          <w:sz w:val="28"/>
          <w:szCs w:val="28"/>
        </w:rPr>
        <w:t>с.</w:t>
      </w:r>
    </w:p>
    <w:p w14:paraId="443B95D7" w14:textId="77777777" w:rsidR="00D0754D" w:rsidRPr="002818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8184D">
        <w:rPr>
          <w:sz w:val="28"/>
          <w:szCs w:val="28"/>
        </w:rPr>
        <w:t xml:space="preserve"> Захаров</w:t>
      </w:r>
      <w:r>
        <w:rPr>
          <w:sz w:val="28"/>
          <w:szCs w:val="28"/>
        </w:rPr>
        <w:t>, Е.Е.</w:t>
      </w:r>
      <w:r w:rsidRPr="0028184D">
        <w:rPr>
          <w:sz w:val="28"/>
          <w:szCs w:val="28"/>
        </w:rPr>
        <w:t xml:space="preserve"> Энциклопедия физической подготовки: Методические основы развити</w:t>
      </w:r>
      <w:r>
        <w:rPr>
          <w:sz w:val="28"/>
          <w:szCs w:val="28"/>
        </w:rPr>
        <w:t>я физических качеств. / Е.Е.Захаров, А.В. Карасев, А.А. Сафонов.</w:t>
      </w:r>
      <w:r w:rsidRPr="0028184D">
        <w:rPr>
          <w:sz w:val="28"/>
          <w:szCs w:val="28"/>
        </w:rPr>
        <w:t xml:space="preserve"> - М.: Леп</w:t>
      </w:r>
      <w:r>
        <w:rPr>
          <w:sz w:val="28"/>
          <w:szCs w:val="28"/>
        </w:rPr>
        <w:t>тос, 1994.-368 с.</w:t>
      </w:r>
    </w:p>
    <w:p w14:paraId="3CF0442E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9. Зациорский, В.М. Физические качества спортсмена: Основы теории и методики воспитания / В.М. Зациорский. - М.: Физкультура и спорт, 1970.-200 с.</w:t>
      </w:r>
    </w:p>
    <w:p w14:paraId="687461D7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76A2F">
        <w:rPr>
          <w:sz w:val="28"/>
          <w:szCs w:val="28"/>
        </w:rPr>
        <w:t xml:space="preserve"> Ив</w:t>
      </w:r>
      <w:r>
        <w:rPr>
          <w:sz w:val="28"/>
          <w:szCs w:val="28"/>
        </w:rPr>
        <w:t>аницкий, М.Ф. Анатомия Человека: физиологические аспекты гибк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876A2F">
        <w:rPr>
          <w:sz w:val="28"/>
          <w:szCs w:val="28"/>
        </w:rPr>
        <w:t xml:space="preserve"> /М.Ф.Иваницкий. - М.: Ф</w:t>
      </w:r>
      <w:r>
        <w:rPr>
          <w:sz w:val="28"/>
          <w:szCs w:val="28"/>
        </w:rPr>
        <w:t xml:space="preserve">изкультура </w:t>
      </w:r>
      <w:r w:rsidRPr="00876A2F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</w:t>
      </w:r>
      <w:r w:rsidRPr="00876A2F">
        <w:rPr>
          <w:sz w:val="28"/>
          <w:szCs w:val="28"/>
        </w:rPr>
        <w:t>, 2003.-</w:t>
      </w:r>
      <w:r>
        <w:rPr>
          <w:sz w:val="28"/>
          <w:szCs w:val="28"/>
        </w:rPr>
        <w:t xml:space="preserve"> </w:t>
      </w:r>
      <w:r w:rsidRPr="00876A2F">
        <w:rPr>
          <w:sz w:val="28"/>
          <w:szCs w:val="28"/>
        </w:rPr>
        <w:t>623</w:t>
      </w:r>
      <w:r>
        <w:rPr>
          <w:sz w:val="28"/>
          <w:szCs w:val="28"/>
        </w:rPr>
        <w:t xml:space="preserve"> </w:t>
      </w:r>
      <w:r w:rsidRPr="00876A2F">
        <w:rPr>
          <w:sz w:val="28"/>
          <w:szCs w:val="28"/>
        </w:rPr>
        <w:t>с.</w:t>
      </w:r>
    </w:p>
    <w:p w14:paraId="53DA59BC" w14:textId="77777777" w:rsidR="00D0754D" w:rsidRPr="00876A2F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11. Иванов, В.В. Комплексный контроль при занятиях спортом: учеб. пособие   /В.В. Иванов.- М.: Физкультура и спорт, 2003.- 256 с.</w:t>
      </w:r>
    </w:p>
    <w:p w14:paraId="7AB158F6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76A2F">
        <w:t xml:space="preserve"> </w:t>
      </w:r>
      <w:hyperlink r:id="rId19" w:history="1">
        <w:r w:rsidRPr="002941BF">
          <w:rPr>
            <w:rStyle w:val="a6"/>
            <w:iCs/>
            <w:color w:val="auto"/>
            <w:sz w:val="28"/>
            <w:szCs w:val="28"/>
          </w:rPr>
          <w:t>Лебедев</w:t>
        </w:r>
        <w:r>
          <w:rPr>
            <w:rStyle w:val="a6"/>
            <w:iCs/>
            <w:color w:val="auto"/>
            <w:sz w:val="28"/>
            <w:szCs w:val="28"/>
          </w:rPr>
          <w:t>,</w:t>
        </w:r>
        <w:r w:rsidRPr="002941BF">
          <w:rPr>
            <w:rStyle w:val="a6"/>
            <w:iCs/>
            <w:color w:val="auto"/>
            <w:sz w:val="28"/>
            <w:szCs w:val="28"/>
          </w:rPr>
          <w:t xml:space="preserve"> Н.И.</w:t>
        </w:r>
      </w:hyperlink>
      <w:hyperlink r:id="rId20" w:history="1"/>
      <w:r>
        <w:t xml:space="preserve"> </w:t>
      </w:r>
      <w:hyperlink r:id="rId21" w:history="1">
        <w:r>
          <w:rPr>
            <w:rStyle w:val="a6"/>
            <w:color w:val="auto"/>
            <w:sz w:val="28"/>
            <w:szCs w:val="28"/>
          </w:rPr>
          <w:t xml:space="preserve">Этапный педагогический </w:t>
        </w:r>
        <w:r w:rsidRPr="00A21934">
          <w:rPr>
            <w:rStyle w:val="a6"/>
            <w:color w:val="auto"/>
            <w:sz w:val="28"/>
            <w:szCs w:val="28"/>
          </w:rPr>
          <w:t>контроль</w:t>
        </w:r>
        <w:r>
          <w:rPr>
            <w:rStyle w:val="a6"/>
            <w:color w:val="auto"/>
            <w:sz w:val="28"/>
            <w:szCs w:val="28"/>
          </w:rPr>
          <w:t xml:space="preserve">  </w:t>
        </w:r>
        <w:r w:rsidRPr="00A21934">
          <w:rPr>
            <w:rStyle w:val="a6"/>
            <w:color w:val="auto"/>
            <w:sz w:val="28"/>
            <w:szCs w:val="28"/>
          </w:rPr>
          <w:t xml:space="preserve"> з</w:t>
        </w:r>
        <w:r>
          <w:rPr>
            <w:rStyle w:val="a6"/>
            <w:color w:val="auto"/>
            <w:sz w:val="28"/>
            <w:szCs w:val="28"/>
          </w:rPr>
          <w:t xml:space="preserve">а подготовкой </w:t>
        </w:r>
        <w:r w:rsidRPr="00A21934">
          <w:rPr>
            <w:rStyle w:val="a6"/>
            <w:color w:val="auto"/>
            <w:sz w:val="28"/>
            <w:szCs w:val="28"/>
          </w:rPr>
          <w:t xml:space="preserve"> перспе</w:t>
        </w:r>
        <w:r w:rsidRPr="00A21934">
          <w:rPr>
            <w:rStyle w:val="a6"/>
            <w:color w:val="auto"/>
            <w:sz w:val="28"/>
            <w:szCs w:val="28"/>
          </w:rPr>
          <w:t>к</w:t>
        </w:r>
        <w:r>
          <w:rPr>
            <w:rStyle w:val="a6"/>
            <w:color w:val="auto"/>
            <w:sz w:val="28"/>
            <w:szCs w:val="28"/>
          </w:rPr>
          <w:t>тив</w:t>
        </w:r>
        <w:r w:rsidRPr="00A21934">
          <w:rPr>
            <w:rStyle w:val="a6"/>
            <w:color w:val="auto"/>
            <w:sz w:val="28"/>
            <w:szCs w:val="28"/>
          </w:rPr>
          <w:t>ных гимнастов</w:t>
        </w:r>
      </w:hyperlink>
      <w:r>
        <w:rPr>
          <w:sz w:val="28"/>
          <w:szCs w:val="28"/>
        </w:rPr>
        <w:t>: учеб. пособие</w:t>
      </w:r>
      <w:r w:rsidRPr="002941BF">
        <w:rPr>
          <w:sz w:val="28"/>
          <w:szCs w:val="28"/>
        </w:rPr>
        <w:t xml:space="preserve"> /</w:t>
      </w:r>
      <w:r>
        <w:rPr>
          <w:sz w:val="28"/>
          <w:szCs w:val="28"/>
        </w:rPr>
        <w:t>Н.И. Лебедев, Л.Я. Аркаев.- М.: Физкультура и спорт, 2001.- 206 с.</w:t>
      </w:r>
      <w:r w:rsidRPr="002941BF">
        <w:rPr>
          <w:sz w:val="28"/>
          <w:szCs w:val="28"/>
        </w:rPr>
        <w:t xml:space="preserve"> </w:t>
      </w:r>
    </w:p>
    <w:p w14:paraId="00AEC324" w14:textId="77777777" w:rsidR="00D0754D" w:rsidRDefault="00D0754D" w:rsidP="00D0754D">
      <w:pPr>
        <w:shd w:val="clear" w:color="auto" w:fill="FFFFFF"/>
        <w:tabs>
          <w:tab w:val="num" w:pos="0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Лисицкая, Т.С. Хореография в гимнастике: средства развития гибкости /Т.С.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сицкая.- М.: Физкультура  и спорт, 1983.- 35с.</w:t>
      </w:r>
    </w:p>
    <w:p w14:paraId="4B80F39A" w14:textId="77777777" w:rsidR="00D0754D" w:rsidRPr="0028184D" w:rsidRDefault="00D0754D" w:rsidP="00D0754D">
      <w:pPr>
        <w:shd w:val="clear" w:color="auto" w:fill="FFFFFF"/>
        <w:tabs>
          <w:tab w:val="num" w:pos="240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8184D">
        <w:rPr>
          <w:sz w:val="28"/>
          <w:szCs w:val="28"/>
        </w:rPr>
        <w:t>Лях</w:t>
      </w:r>
      <w:r>
        <w:rPr>
          <w:sz w:val="28"/>
          <w:szCs w:val="28"/>
        </w:rPr>
        <w:t>,</w:t>
      </w:r>
      <w:r w:rsidRPr="0028184D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Двигательные способности школьников: основы теории и методики развития  / В.И. Лях. - М.: Терра - спорт, 2000.-53 с.</w:t>
      </w:r>
    </w:p>
    <w:p w14:paraId="2D0E2547" w14:textId="77777777" w:rsidR="00D0754D" w:rsidRPr="002818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8184D">
        <w:rPr>
          <w:sz w:val="28"/>
          <w:szCs w:val="28"/>
        </w:rPr>
        <w:t>Матвеев</w:t>
      </w:r>
      <w:r>
        <w:rPr>
          <w:sz w:val="28"/>
          <w:szCs w:val="28"/>
        </w:rPr>
        <w:t>,</w:t>
      </w:r>
      <w:r w:rsidRPr="0028184D">
        <w:rPr>
          <w:sz w:val="28"/>
          <w:szCs w:val="28"/>
        </w:rPr>
        <w:t xml:space="preserve"> Л.</w:t>
      </w:r>
      <w:r>
        <w:rPr>
          <w:sz w:val="28"/>
          <w:szCs w:val="28"/>
        </w:rPr>
        <w:t>П. Основы спортивной тренировки: учебное пособие /Л.П. Матв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ев. - М.: Физкультура и спорт, 2005.- 140-155с.</w:t>
      </w:r>
    </w:p>
    <w:p w14:paraId="12B8DAEE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8184D">
        <w:rPr>
          <w:sz w:val="28"/>
          <w:szCs w:val="28"/>
          <w:lang w:val="en-GB"/>
        </w:rPr>
        <w:t> </w:t>
      </w:r>
      <w:r w:rsidRPr="002941BF">
        <w:rPr>
          <w:sz w:val="28"/>
          <w:szCs w:val="28"/>
        </w:rPr>
        <w:t xml:space="preserve">Менхин, Ю.В. </w:t>
      </w:r>
      <w:r>
        <w:rPr>
          <w:sz w:val="28"/>
          <w:szCs w:val="28"/>
        </w:rPr>
        <w:t>Физическая подготовка в гимнасти</w:t>
      </w:r>
      <w:r w:rsidRPr="002941BF">
        <w:rPr>
          <w:sz w:val="28"/>
          <w:szCs w:val="28"/>
        </w:rPr>
        <w:t>ке</w:t>
      </w:r>
      <w:r>
        <w:rPr>
          <w:sz w:val="28"/>
          <w:szCs w:val="28"/>
        </w:rPr>
        <w:t>: методы развития гибк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 / Ю.В. Менхин. – М.</w:t>
      </w:r>
      <w:r w:rsidRPr="002941BF">
        <w:rPr>
          <w:sz w:val="28"/>
          <w:szCs w:val="28"/>
        </w:rPr>
        <w:t>: Физ</w:t>
      </w:r>
      <w:r>
        <w:rPr>
          <w:sz w:val="28"/>
          <w:szCs w:val="28"/>
        </w:rPr>
        <w:t>культура и спорт, 2003</w:t>
      </w:r>
      <w:r w:rsidRPr="002941BF">
        <w:rPr>
          <w:sz w:val="28"/>
          <w:szCs w:val="28"/>
        </w:rPr>
        <w:t>. - 234 с.</w:t>
      </w:r>
    </w:p>
    <w:p w14:paraId="58B39089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Научные труды СГАФКСиТ. Кн.1: Научные и научно- методические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лы:  для педагогов- тренеров школ олимпийского резерва, научным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  /Под общей  ред. док. пед. наук  Г.Н. Греца.- Смоленск, 2010.-336с.</w:t>
      </w:r>
    </w:p>
    <w:p w14:paraId="7BBCBAD2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F0A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0A60">
        <w:rPr>
          <w:sz w:val="28"/>
          <w:szCs w:val="28"/>
        </w:rPr>
        <w:t>Озолин,</w:t>
      </w:r>
      <w:r>
        <w:rPr>
          <w:sz w:val="28"/>
          <w:szCs w:val="28"/>
        </w:rPr>
        <w:t xml:space="preserve"> Н.Г. Настольная книга тренера:  учеб. пособие </w:t>
      </w:r>
      <w:r w:rsidRPr="007F0A60">
        <w:rPr>
          <w:sz w:val="28"/>
          <w:szCs w:val="28"/>
        </w:rPr>
        <w:t xml:space="preserve"> /Н.Г. Озолин.- М.: ООО «Астрель», 2004. - 863 с.</w:t>
      </w:r>
    </w:p>
    <w:p w14:paraId="12580F71" w14:textId="77777777" w:rsidR="00D0754D" w:rsidRPr="007F0A60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Равен, Дж. Педагогическое тестирование: Проблемы, заблуждения,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тивы / Дж. Равен.- М.: Когито - Центр, 1999.-144с.</w:t>
      </w:r>
    </w:p>
    <w:p w14:paraId="57550CFC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hyperlink r:id="rId22" w:history="1">
        <w:r w:rsidRPr="007F0A60">
          <w:rPr>
            <w:rStyle w:val="a6"/>
            <w:iCs/>
            <w:color w:val="auto"/>
            <w:sz w:val="28"/>
            <w:szCs w:val="28"/>
          </w:rPr>
          <w:t>Розин</w:t>
        </w:r>
        <w:r>
          <w:rPr>
            <w:rStyle w:val="a6"/>
            <w:iCs/>
            <w:color w:val="auto"/>
            <w:sz w:val="28"/>
            <w:szCs w:val="28"/>
          </w:rPr>
          <w:t>,</w:t>
        </w:r>
        <w:r w:rsidRPr="007F0A60">
          <w:rPr>
            <w:rStyle w:val="a6"/>
            <w:iCs/>
            <w:color w:val="auto"/>
            <w:sz w:val="28"/>
            <w:szCs w:val="28"/>
          </w:rPr>
          <w:t xml:space="preserve"> Е.Ю.</w:t>
        </w:r>
      </w:hyperlink>
      <w:r w:rsidRPr="007F0A60">
        <w:rPr>
          <w:sz w:val="28"/>
          <w:szCs w:val="28"/>
        </w:rPr>
        <w:t xml:space="preserve"> </w:t>
      </w:r>
      <w:hyperlink r:id="rId23" w:history="1">
        <w:r w:rsidRPr="007F0A60">
          <w:rPr>
            <w:rStyle w:val="a6"/>
            <w:color w:val="auto"/>
            <w:sz w:val="28"/>
            <w:szCs w:val="28"/>
          </w:rPr>
          <w:t>Влияние антропометрических параметров на успешность обуч</w:t>
        </w:r>
        <w:r w:rsidRPr="007F0A60">
          <w:rPr>
            <w:rStyle w:val="a6"/>
            <w:color w:val="auto"/>
            <w:sz w:val="28"/>
            <w:szCs w:val="28"/>
          </w:rPr>
          <w:t>е</w:t>
        </w:r>
        <w:r w:rsidRPr="007F0A60">
          <w:rPr>
            <w:rStyle w:val="a6"/>
            <w:color w:val="auto"/>
            <w:sz w:val="28"/>
            <w:szCs w:val="28"/>
          </w:rPr>
          <w:t>ния в спортивной гимнастике</w:t>
        </w:r>
      </w:hyperlink>
      <w:r>
        <w:rPr>
          <w:sz w:val="28"/>
          <w:szCs w:val="28"/>
        </w:rPr>
        <w:t xml:space="preserve"> / Е.Ю. Розин </w:t>
      </w:r>
      <w:r>
        <w:t xml:space="preserve"> // </w:t>
      </w:r>
      <w:r>
        <w:rPr>
          <w:sz w:val="28"/>
          <w:szCs w:val="28"/>
        </w:rPr>
        <w:t>Журн. Спорт. – М.,</w:t>
      </w:r>
      <w:r w:rsidRPr="00A21934">
        <w:t xml:space="preserve"> </w:t>
      </w:r>
      <w:r>
        <w:rPr>
          <w:sz w:val="28"/>
          <w:szCs w:val="28"/>
        </w:rPr>
        <w:t>2003.-</w:t>
      </w:r>
      <w:r w:rsidRPr="007F0A60">
        <w:rPr>
          <w:sz w:val="28"/>
          <w:szCs w:val="28"/>
        </w:rPr>
        <w:t xml:space="preserve"> № 3.</w:t>
      </w:r>
      <w:r>
        <w:rPr>
          <w:sz w:val="28"/>
          <w:szCs w:val="28"/>
        </w:rPr>
        <w:t>- С. 10-12.</w:t>
      </w:r>
      <w:r w:rsidRPr="007F0A60">
        <w:rPr>
          <w:sz w:val="28"/>
          <w:szCs w:val="28"/>
        </w:rPr>
        <w:t xml:space="preserve"> </w:t>
      </w:r>
    </w:p>
    <w:p w14:paraId="74DFFC74" w14:textId="77777777" w:rsidR="00D0754D" w:rsidRDefault="00D0754D" w:rsidP="00D0754D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Смольяков, В.В.</w:t>
      </w:r>
      <w:r w:rsidRPr="000E7DA7">
        <w:rPr>
          <w:sz w:val="28"/>
          <w:szCs w:val="28"/>
        </w:rPr>
        <w:t xml:space="preserve"> Хореографи</w:t>
      </w:r>
      <w:r>
        <w:rPr>
          <w:sz w:val="28"/>
          <w:szCs w:val="28"/>
        </w:rPr>
        <w:t>ческая подготовка в гимнастике: учебное пособие /В.В. Смольяков.- М.:</w:t>
      </w:r>
      <w:r w:rsidRPr="000E7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7DA7">
        <w:rPr>
          <w:sz w:val="28"/>
          <w:szCs w:val="28"/>
        </w:rPr>
        <w:t>СШФК</w:t>
      </w:r>
      <w:r>
        <w:rPr>
          <w:sz w:val="28"/>
          <w:szCs w:val="28"/>
        </w:rPr>
        <w:t>,</w:t>
      </w:r>
      <w:r w:rsidRPr="000E7DA7">
        <w:rPr>
          <w:sz w:val="28"/>
          <w:szCs w:val="28"/>
        </w:rPr>
        <w:t xml:space="preserve"> 1993.-22</w:t>
      </w:r>
      <w:r>
        <w:rPr>
          <w:sz w:val="28"/>
          <w:szCs w:val="28"/>
        </w:rPr>
        <w:t xml:space="preserve"> </w:t>
      </w:r>
      <w:r w:rsidRPr="000E7DA7">
        <w:rPr>
          <w:sz w:val="28"/>
          <w:szCs w:val="28"/>
        </w:rPr>
        <w:t>с.</w:t>
      </w:r>
    </w:p>
    <w:p w14:paraId="4FE4F755" w14:textId="77777777" w:rsidR="00D0754D" w:rsidRDefault="00D0754D" w:rsidP="00D0754D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A5A68">
        <w:rPr>
          <w:sz w:val="28"/>
          <w:szCs w:val="28"/>
        </w:rPr>
        <w:t>. Спортивная гимнастика:</w:t>
      </w:r>
      <w:r>
        <w:rPr>
          <w:sz w:val="28"/>
          <w:szCs w:val="28"/>
        </w:rPr>
        <w:t xml:space="preserve"> Учебное  пособие для студ. вузов: специфика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стики / Под</w:t>
      </w:r>
      <w:r w:rsidRPr="009A5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9A5A68">
        <w:rPr>
          <w:sz w:val="28"/>
          <w:szCs w:val="28"/>
        </w:rPr>
        <w:t>ред.</w:t>
      </w:r>
      <w:r>
        <w:rPr>
          <w:sz w:val="28"/>
          <w:szCs w:val="28"/>
        </w:rPr>
        <w:t xml:space="preserve"> доц.</w:t>
      </w:r>
      <w:r w:rsidRPr="009A5A68">
        <w:rPr>
          <w:sz w:val="28"/>
          <w:szCs w:val="28"/>
        </w:rPr>
        <w:t xml:space="preserve"> Ю.К. Гавердовского, В.М. Смолевского.- М.: Фи</w:t>
      </w:r>
      <w:r w:rsidRPr="009A5A68">
        <w:rPr>
          <w:sz w:val="28"/>
          <w:szCs w:val="28"/>
        </w:rPr>
        <w:t>з</w:t>
      </w:r>
      <w:r w:rsidRPr="009A5A68">
        <w:rPr>
          <w:sz w:val="28"/>
          <w:szCs w:val="28"/>
        </w:rPr>
        <w:t>культура и спорт, 2001.- 320с.</w:t>
      </w:r>
    </w:p>
    <w:p w14:paraId="1DF16833" w14:textId="77777777" w:rsidR="00D0754D" w:rsidRDefault="00D0754D" w:rsidP="00D0754D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Фарфель, В.С. Признаки утомления во время напряженной мышечной работы: научно – методические материалы / В.С. Фарфель.- СПб.: Питер, 2005.- С. 20 - 48.</w:t>
      </w:r>
    </w:p>
    <w:p w14:paraId="51372AB8" w14:textId="77777777" w:rsidR="00D0754D" w:rsidRPr="009A5A68" w:rsidRDefault="00D0754D" w:rsidP="00D0754D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Филин, В.П. Основы юношеского спорта: учеб. пособие / В.П. Филин, Н.А. Фомин.- М.: Физкультура и спорт, 1980.- С. 49-53.</w:t>
      </w:r>
    </w:p>
    <w:p w14:paraId="4C6EA58B" w14:textId="77777777" w:rsidR="00D0754D" w:rsidRDefault="00D0754D" w:rsidP="00D0754D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A5A68">
        <w:rPr>
          <w:sz w:val="28"/>
          <w:szCs w:val="28"/>
        </w:rPr>
        <w:t>. Холодов</w:t>
      </w:r>
      <w:r>
        <w:rPr>
          <w:sz w:val="28"/>
          <w:szCs w:val="28"/>
        </w:rPr>
        <w:t>, Ж.К.</w:t>
      </w:r>
      <w:r w:rsidRPr="009A5A68">
        <w:rPr>
          <w:sz w:val="28"/>
          <w:szCs w:val="28"/>
        </w:rPr>
        <w:t xml:space="preserve"> Теория и методика фи</w:t>
      </w:r>
      <w:r>
        <w:rPr>
          <w:sz w:val="28"/>
          <w:szCs w:val="28"/>
        </w:rPr>
        <w:t>зического воспитания и спорта: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пособие /Ж.К. Холодов, В.С. Кузнецов.</w:t>
      </w:r>
      <w:r w:rsidRPr="009A5A68">
        <w:rPr>
          <w:sz w:val="28"/>
          <w:szCs w:val="28"/>
        </w:rPr>
        <w:t xml:space="preserve"> - М.: Издательский цент "Ак</w:t>
      </w:r>
      <w:r w:rsidRPr="009A5A68">
        <w:rPr>
          <w:sz w:val="28"/>
          <w:szCs w:val="28"/>
        </w:rPr>
        <w:t>а</w:t>
      </w:r>
      <w:r w:rsidRPr="009A5A68">
        <w:rPr>
          <w:sz w:val="28"/>
          <w:szCs w:val="28"/>
        </w:rPr>
        <w:t>демия", 2000. - 480 с.</w:t>
      </w:r>
    </w:p>
    <w:p w14:paraId="4BD19106" w14:textId="77777777" w:rsidR="00D0754D" w:rsidRPr="009A5A68" w:rsidRDefault="00D0754D" w:rsidP="00D0754D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Якимов, А.М. Особенности подготовки юных гимнастов / А.М. Якимов //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зическая культура: образование, воспитание, тренировка.- 2001.- №1.- С. 28-32.</w:t>
      </w:r>
    </w:p>
    <w:p w14:paraId="41B5709E" w14:textId="77777777" w:rsidR="00D0754D" w:rsidRPr="009A5A68" w:rsidRDefault="00D0754D" w:rsidP="00D0754D">
      <w:pPr>
        <w:pStyle w:val="a8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68AE2447" w14:textId="77777777" w:rsidR="00D0754D" w:rsidRPr="009A5A68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</w:p>
    <w:p w14:paraId="7BB2B18C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240" w:hanging="597"/>
        <w:rPr>
          <w:sz w:val="28"/>
          <w:szCs w:val="28"/>
        </w:rPr>
      </w:pPr>
    </w:p>
    <w:p w14:paraId="11524E6F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3"/>
        <w:jc w:val="both"/>
        <w:rPr>
          <w:sz w:val="28"/>
          <w:szCs w:val="28"/>
        </w:rPr>
      </w:pPr>
    </w:p>
    <w:p w14:paraId="1D97B47E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360"/>
        <w:rPr>
          <w:sz w:val="28"/>
          <w:szCs w:val="28"/>
        </w:rPr>
      </w:pPr>
    </w:p>
    <w:p w14:paraId="5FF41A24" w14:textId="77777777" w:rsidR="00D0754D" w:rsidRPr="002941BF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</w:p>
    <w:p w14:paraId="329BC526" w14:textId="77777777" w:rsidR="00D0754D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21934">
        <w:rPr>
          <w:sz w:val="28"/>
          <w:szCs w:val="28"/>
        </w:rPr>
        <w:br w:type="page"/>
      </w:r>
      <w:r w:rsidRPr="008B7565">
        <w:rPr>
          <w:b/>
          <w:sz w:val="28"/>
          <w:szCs w:val="28"/>
        </w:rPr>
        <w:lastRenderedPageBreak/>
        <w:t>ПРИЛОЖЕНИЕ</w:t>
      </w:r>
    </w:p>
    <w:p w14:paraId="1CE71621" w14:textId="77777777" w:rsidR="00D0754D" w:rsidRPr="008B7565" w:rsidRDefault="00D0754D" w:rsidP="00D0754D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14:paraId="6848A2DD" w14:textId="77777777" w:rsidR="00D0754D" w:rsidRPr="000D4651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4651">
        <w:rPr>
          <w:b/>
          <w:sz w:val="28"/>
          <w:szCs w:val="28"/>
        </w:rPr>
        <w:t>Комплекс №1.</w:t>
      </w:r>
    </w:p>
    <w:p w14:paraId="459CDEF0" w14:textId="77777777" w:rsidR="00D0754D" w:rsidRPr="007F2B5B" w:rsidRDefault="00D0754D" w:rsidP="00D0754D">
      <w:pPr>
        <w:pStyle w:val="1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5B">
        <w:rPr>
          <w:rFonts w:ascii="Times New Roman" w:hAnsi="Times New Roman" w:cs="Times New Roman"/>
          <w:sz w:val="28"/>
          <w:szCs w:val="28"/>
        </w:rPr>
        <w:t>Упражнения преимущественно для плечевых суставов</w:t>
      </w:r>
    </w:p>
    <w:p w14:paraId="2E21712F" w14:textId="77777777" w:rsidR="00D0754D" w:rsidRPr="007F2B5B" w:rsidRDefault="00D0754D" w:rsidP="00D0754D">
      <w:pPr>
        <w:pStyle w:val="2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7F2B5B">
        <w:rPr>
          <w:rFonts w:ascii="Times New Roman" w:hAnsi="Times New Roman" w:cs="Times New Roman"/>
          <w:i w:val="0"/>
        </w:rPr>
        <w:t>Без предметов и с предметами</w:t>
      </w:r>
    </w:p>
    <w:p w14:paraId="53FFE34D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D2C">
        <w:rPr>
          <w:sz w:val="28"/>
          <w:szCs w:val="28"/>
        </w:rPr>
        <w:t>Из различных исходных положений (руки вверх, вниз, в стороны, перед грудью, соединены за спиной и т. п.)</w:t>
      </w:r>
    </w:p>
    <w:p w14:paraId="1ABFE8E7" w14:textId="77777777" w:rsidR="00D0754D" w:rsidRPr="00DE4D2C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4D2C">
        <w:rPr>
          <w:sz w:val="28"/>
          <w:szCs w:val="28"/>
        </w:rPr>
        <w:t>тведение прямых рук назад пружинящими и рывковыми движениями; взмахи прямыми руками (одно</w:t>
      </w:r>
      <w:r>
        <w:rPr>
          <w:sz w:val="28"/>
          <w:szCs w:val="28"/>
        </w:rPr>
        <w:t xml:space="preserve"> </w:t>
      </w:r>
      <w:r w:rsidRPr="00DE4D2C">
        <w:rPr>
          <w:sz w:val="28"/>
          <w:szCs w:val="28"/>
        </w:rPr>
        <w:t>направленные, разнонаправленные, одновременные и п</w:t>
      </w:r>
      <w:r w:rsidRPr="00DE4D2C">
        <w:rPr>
          <w:sz w:val="28"/>
          <w:szCs w:val="28"/>
        </w:rPr>
        <w:t>о</w:t>
      </w:r>
      <w:r w:rsidRPr="00DE4D2C">
        <w:rPr>
          <w:sz w:val="28"/>
          <w:szCs w:val="28"/>
        </w:rPr>
        <w:t>очередные); круговые движения согнутыми и прямыми руками в боковой и лиц</w:t>
      </w:r>
      <w:r w:rsidRPr="00DE4D2C">
        <w:rPr>
          <w:sz w:val="28"/>
          <w:szCs w:val="28"/>
        </w:rPr>
        <w:t>е</w:t>
      </w:r>
      <w:r w:rsidRPr="00DE4D2C">
        <w:rPr>
          <w:sz w:val="28"/>
          <w:szCs w:val="28"/>
        </w:rPr>
        <w:t>вой плоскостях.</w:t>
      </w:r>
    </w:p>
    <w:p w14:paraId="4F5696EC" w14:textId="77777777" w:rsidR="00D0754D" w:rsidRPr="00DE4D2C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D2C">
        <w:rPr>
          <w:sz w:val="28"/>
          <w:szCs w:val="28"/>
        </w:rPr>
        <w:t xml:space="preserve">То же, но с гантелями в руках (вес гантелей </w:t>
      </w:r>
      <w:smartTag w:uri="urn:schemas-microsoft-com:office:smarttags" w:element="metricconverter">
        <w:smartTagPr>
          <w:attr w:name="ProductID" w:val="0,5 кг"/>
        </w:smartTagPr>
        <w:r w:rsidRPr="00DE4D2C">
          <w:rPr>
            <w:sz w:val="28"/>
            <w:szCs w:val="28"/>
          </w:rPr>
          <w:t>0,</w:t>
        </w:r>
        <w:r>
          <w:rPr>
            <w:sz w:val="28"/>
            <w:szCs w:val="28"/>
          </w:rPr>
          <w:t>5</w:t>
        </w:r>
        <w:r w:rsidRPr="00DE4D2C">
          <w:rPr>
            <w:sz w:val="28"/>
            <w:szCs w:val="28"/>
          </w:rPr>
          <w:t xml:space="preserve"> кг</w:t>
        </w:r>
      </w:smartTag>
      <w:r w:rsidRPr="00DE4D2C">
        <w:rPr>
          <w:sz w:val="28"/>
          <w:szCs w:val="28"/>
        </w:rPr>
        <w:t>).</w:t>
      </w:r>
    </w:p>
    <w:p w14:paraId="47E8ADA1" w14:textId="77777777" w:rsidR="00D0754D" w:rsidRPr="00DE4D2C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D2C">
        <w:rPr>
          <w:sz w:val="28"/>
          <w:szCs w:val="28"/>
        </w:rPr>
        <w:t>В упоре лежа сзади, сгибая ноги, пружинящие движения туловищем вперед.</w:t>
      </w:r>
    </w:p>
    <w:p w14:paraId="4459E7C8" w14:textId="77777777" w:rsidR="00D0754D" w:rsidRPr="00DE4D2C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D2C">
        <w:rPr>
          <w:sz w:val="28"/>
          <w:szCs w:val="28"/>
        </w:rPr>
        <w:t>Держа в руках палку или скакалку, выкруты в плечевых суставах (вначале выпо</w:t>
      </w:r>
      <w:r w:rsidRPr="00DE4D2C">
        <w:rPr>
          <w:sz w:val="28"/>
          <w:szCs w:val="28"/>
        </w:rPr>
        <w:t>л</w:t>
      </w:r>
      <w:r w:rsidRPr="00DE4D2C">
        <w:rPr>
          <w:sz w:val="28"/>
          <w:szCs w:val="28"/>
        </w:rPr>
        <w:t>нять медленно).</w:t>
      </w:r>
    </w:p>
    <w:p w14:paraId="481DCBE2" w14:textId="77777777" w:rsidR="00D0754D" w:rsidRPr="00DE4D2C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D2C">
        <w:rPr>
          <w:sz w:val="28"/>
          <w:szCs w:val="28"/>
        </w:rPr>
        <w:t>То же, но в сочетании с различными наклонами и поворотами туловища.</w:t>
      </w:r>
    </w:p>
    <w:p w14:paraId="3A2369FB" w14:textId="77777777" w:rsidR="00D0754D" w:rsidRPr="0052344E" w:rsidRDefault="00D0754D" w:rsidP="00D0754D">
      <w:pPr>
        <w:pStyle w:val="2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52344E">
        <w:rPr>
          <w:rFonts w:ascii="Times New Roman" w:hAnsi="Times New Roman" w:cs="Times New Roman"/>
          <w:i w:val="0"/>
        </w:rPr>
        <w:t>Упражнения на гимнастической стенке</w:t>
      </w:r>
    </w:p>
    <w:p w14:paraId="7BA58398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лицом к стенке, на расстоянии одного шага, и опираясь прямыми р</w:t>
      </w:r>
      <w:r w:rsidRPr="00360E47">
        <w:rPr>
          <w:sz w:val="28"/>
          <w:szCs w:val="28"/>
        </w:rPr>
        <w:t>у</w:t>
      </w:r>
      <w:r w:rsidRPr="00360E47">
        <w:rPr>
          <w:sz w:val="28"/>
          <w:szCs w:val="28"/>
        </w:rPr>
        <w:t>ками на рейку на уровне груди, пружинящие наклоны вперед.</w:t>
      </w:r>
    </w:p>
    <w:p w14:paraId="17B64E04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висе стоя сзади, прогиб</w:t>
      </w:r>
      <w:r w:rsidRPr="00360E47">
        <w:rPr>
          <w:sz w:val="28"/>
          <w:szCs w:val="28"/>
        </w:rPr>
        <w:t xml:space="preserve"> вперед. Из виса стоя сзади, переход в вис присев сзади.</w:t>
      </w:r>
    </w:p>
    <w:p w14:paraId="47DBA33A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спиной к стенке, на шаг от нее, руки хватом снизу за рейку на высоте плеч, приседая, выкрут в плечевых суставах (вначале выкрут выполнять пооч</w:t>
      </w:r>
      <w:r w:rsidRPr="00360E47">
        <w:rPr>
          <w:sz w:val="28"/>
          <w:szCs w:val="28"/>
        </w:rPr>
        <w:t>е</w:t>
      </w:r>
      <w:r w:rsidRPr="00360E47">
        <w:rPr>
          <w:sz w:val="28"/>
          <w:szCs w:val="28"/>
        </w:rPr>
        <w:t>редно в правом и левом суставах).</w:t>
      </w:r>
    </w:p>
    <w:p w14:paraId="5011D59D" w14:textId="77777777" w:rsidR="00D0754D" w:rsidRPr="0065766C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0E47">
        <w:rPr>
          <w:sz w:val="28"/>
          <w:szCs w:val="28"/>
        </w:rPr>
        <w:t>В стойке на руках с оп</w:t>
      </w:r>
      <w:r>
        <w:rPr>
          <w:sz w:val="28"/>
          <w:szCs w:val="28"/>
        </w:rPr>
        <w:t>орой ногами о стенку, прогиб</w:t>
      </w:r>
      <w:r w:rsidRPr="00360E47">
        <w:rPr>
          <w:sz w:val="28"/>
          <w:szCs w:val="28"/>
        </w:rPr>
        <w:t xml:space="preserve"> с отведением рук назад в плечевых суставах</w:t>
      </w:r>
      <w:r w:rsidRPr="0065766C">
        <w:rPr>
          <w:rFonts w:ascii="Arial" w:hAnsi="Arial" w:cs="Arial"/>
          <w:sz w:val="20"/>
          <w:szCs w:val="20"/>
        </w:rPr>
        <w:t>.</w:t>
      </w:r>
    </w:p>
    <w:p w14:paraId="573CD74D" w14:textId="77777777" w:rsidR="00D0754D" w:rsidRPr="0052344E" w:rsidRDefault="00D0754D" w:rsidP="00D0754D">
      <w:pPr>
        <w:pStyle w:val="2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52344E">
        <w:rPr>
          <w:rFonts w:ascii="Times New Roman" w:hAnsi="Times New Roman" w:cs="Times New Roman"/>
          <w:i w:val="0"/>
        </w:rPr>
        <w:lastRenderedPageBreak/>
        <w:t>Парные упражнения</w:t>
      </w:r>
    </w:p>
    <w:p w14:paraId="541C9B0F" w14:textId="77777777" w:rsidR="00D0754D" w:rsidRPr="0052344E" w:rsidRDefault="00D0754D" w:rsidP="00D0754D">
      <w:pPr>
        <w:pStyle w:val="1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4E">
        <w:rPr>
          <w:rFonts w:ascii="Times New Roman" w:hAnsi="Times New Roman" w:cs="Times New Roman"/>
          <w:sz w:val="28"/>
          <w:szCs w:val="28"/>
        </w:rPr>
        <w:t>Упражнения для тазобедренных суставов и позвоночного столба</w:t>
      </w:r>
    </w:p>
    <w:p w14:paraId="6875727A" w14:textId="77777777" w:rsidR="00D0754D" w:rsidRPr="0052344E" w:rsidRDefault="00D0754D" w:rsidP="00D0754D">
      <w:pPr>
        <w:pStyle w:val="2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52344E">
        <w:rPr>
          <w:rFonts w:ascii="Times New Roman" w:hAnsi="Times New Roman" w:cs="Times New Roman"/>
          <w:i w:val="0"/>
        </w:rPr>
        <w:t>Без предметов (на полу)</w:t>
      </w:r>
    </w:p>
    <w:p w14:paraId="7CB59EF7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Из различных исходных положений (основная стойка, стойка ноги врозь) махи ногами вперед, назад, в стороны; наклоны вперед, в стороны с различными движениями руками; наклоны вперед с захватом ног; повороты туловища; накл</w:t>
      </w:r>
      <w:r w:rsidRPr="00360E47">
        <w:rPr>
          <w:sz w:val="28"/>
          <w:szCs w:val="28"/>
        </w:rPr>
        <w:t>о</w:t>
      </w:r>
      <w:r w:rsidRPr="00360E47">
        <w:rPr>
          <w:sz w:val="28"/>
          <w:szCs w:val="28"/>
        </w:rPr>
        <w:t>ны с различными поворотами туловища.</w:t>
      </w:r>
    </w:p>
    <w:p w14:paraId="5EA0521B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Из упора присев выпрямление ног, не отрывая рук от пола.</w:t>
      </w:r>
    </w:p>
    <w:p w14:paraId="477AB0B2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Из седа (ноги вместе, ноги врозь, одна нога отведена в сторону и согнута в колене назад) наклоны вперед; наклоны с захватом ног.</w:t>
      </w:r>
    </w:p>
    <w:p w14:paraId="48D9832A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В положении выпада (вперед, в сторону), пружинящие приседания; прис</w:t>
      </w:r>
      <w:r w:rsidRPr="00360E47">
        <w:rPr>
          <w:sz w:val="28"/>
          <w:szCs w:val="28"/>
        </w:rPr>
        <w:t>е</w:t>
      </w:r>
      <w:r w:rsidRPr="00360E47">
        <w:rPr>
          <w:sz w:val="28"/>
          <w:szCs w:val="28"/>
        </w:rPr>
        <w:t>дания с наклонами туловища.</w:t>
      </w:r>
    </w:p>
    <w:p w14:paraId="5B89CEAD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Из упора стоя ноги врозь пошире, опираясь руками о пол, пружинящее опускание таза, постепенно увеличивая расстояние между стопами до максимал</w:t>
      </w:r>
      <w:r w:rsidRPr="00360E47">
        <w:rPr>
          <w:sz w:val="28"/>
          <w:szCs w:val="28"/>
        </w:rPr>
        <w:t>ь</w:t>
      </w:r>
      <w:r w:rsidRPr="00360E47">
        <w:rPr>
          <w:sz w:val="28"/>
          <w:szCs w:val="28"/>
        </w:rPr>
        <w:t>ного. То же, но одна нога впереди, другая сзади. То же, но опуститься в шпагат.</w:t>
      </w:r>
    </w:p>
    <w:p w14:paraId="50CABCAE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Сидя и лежа на спине с согнутыми ногами, стопы сомкнуты, ладони на к</w:t>
      </w:r>
      <w:r w:rsidRPr="00360E47">
        <w:rPr>
          <w:sz w:val="28"/>
          <w:szCs w:val="28"/>
        </w:rPr>
        <w:t>о</w:t>
      </w:r>
      <w:r w:rsidRPr="00360E47">
        <w:rPr>
          <w:sz w:val="28"/>
          <w:szCs w:val="28"/>
        </w:rPr>
        <w:t>ленях, разведение колен (не разъединяя стоп), дополнительно надавливая руками на н</w:t>
      </w:r>
      <w:r w:rsidRPr="00360E47">
        <w:rPr>
          <w:sz w:val="28"/>
          <w:szCs w:val="28"/>
        </w:rPr>
        <w:t>о</w:t>
      </w:r>
      <w:r w:rsidRPr="00360E47">
        <w:rPr>
          <w:sz w:val="28"/>
          <w:szCs w:val="28"/>
        </w:rPr>
        <w:t>ги вниз</w:t>
      </w:r>
      <w:r>
        <w:rPr>
          <w:sz w:val="28"/>
          <w:szCs w:val="28"/>
        </w:rPr>
        <w:t xml:space="preserve"> </w:t>
      </w:r>
      <w:r w:rsidRPr="00360E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E47">
        <w:rPr>
          <w:sz w:val="28"/>
          <w:szCs w:val="28"/>
        </w:rPr>
        <w:t xml:space="preserve">наружу. </w:t>
      </w:r>
    </w:p>
    <w:p w14:paraId="0CB54664" w14:textId="77777777" w:rsidR="00D0754D" w:rsidRPr="00DE4D2C" w:rsidRDefault="00D0754D" w:rsidP="00D0754D">
      <w:pPr>
        <w:pStyle w:val="2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DE4D2C">
        <w:rPr>
          <w:rFonts w:ascii="Times New Roman" w:hAnsi="Times New Roman" w:cs="Times New Roman"/>
          <w:i w:val="0"/>
        </w:rPr>
        <w:t>Упражнения на гимнастической стенке</w:t>
      </w:r>
    </w:p>
    <w:p w14:paraId="215A2260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Поднимание согнутой и прямой ноги вверх по стенке (с рейки на рейку, до пред</w:t>
      </w:r>
      <w:r w:rsidRPr="00360E47">
        <w:rPr>
          <w:sz w:val="28"/>
          <w:szCs w:val="28"/>
        </w:rPr>
        <w:t>е</w:t>
      </w:r>
      <w:r w:rsidRPr="00360E47">
        <w:rPr>
          <w:sz w:val="28"/>
          <w:szCs w:val="28"/>
        </w:rPr>
        <w:t>ла).</w:t>
      </w:r>
    </w:p>
    <w:p w14:paraId="19E5919F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на одной ноге боком к стенке, другая нога (прямая) на рейке, наклоны вп</w:t>
      </w:r>
      <w:r w:rsidRPr="00360E47">
        <w:rPr>
          <w:sz w:val="28"/>
          <w:szCs w:val="28"/>
        </w:rPr>
        <w:t>е</w:t>
      </w:r>
      <w:r w:rsidRPr="00360E47">
        <w:rPr>
          <w:sz w:val="28"/>
          <w:szCs w:val="28"/>
        </w:rPr>
        <w:t>ред и в сторону; наклоны с захватом ноги; повороты туловища, не сдвигая с места опорную ногу; приседание на опорной ноге. То же, стоя лицом и спиной к стенке.</w:t>
      </w:r>
    </w:p>
    <w:p w14:paraId="171044F3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на одной ноге лицом к стенке, другая нога (прямая) на рейке, скольж</w:t>
      </w:r>
      <w:r w:rsidRPr="00360E47">
        <w:rPr>
          <w:sz w:val="28"/>
          <w:szCs w:val="28"/>
        </w:rPr>
        <w:t>е</w:t>
      </w:r>
      <w:r w:rsidRPr="00360E47">
        <w:rPr>
          <w:sz w:val="28"/>
          <w:szCs w:val="28"/>
        </w:rPr>
        <w:t>ние ногой по рейке в сторону, подтягивая руками туловище к стенке.</w:t>
      </w:r>
    </w:p>
    <w:p w14:paraId="6631DCFE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lastRenderedPageBreak/>
        <w:t>Стоя лицом к стенке, одна нога на нижней рейке, другая сзади на полу, о</w:t>
      </w:r>
      <w:r w:rsidRPr="00360E47">
        <w:rPr>
          <w:sz w:val="28"/>
          <w:szCs w:val="28"/>
        </w:rPr>
        <w:t>т</w:t>
      </w:r>
      <w:r w:rsidRPr="00360E47">
        <w:rPr>
          <w:sz w:val="28"/>
          <w:szCs w:val="28"/>
        </w:rPr>
        <w:t>ведение ноги назад (скольжением по полу), держась двумя руками за четвертую-пятую рейку.</w:t>
      </w:r>
    </w:p>
    <w:p w14:paraId="21F7D763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лицом к стенке, на шаг от нее, одна нога на второй-третьей рейке, др</w:t>
      </w:r>
      <w:r w:rsidRPr="00360E47">
        <w:rPr>
          <w:sz w:val="28"/>
          <w:szCs w:val="28"/>
        </w:rPr>
        <w:t>у</w:t>
      </w:r>
      <w:r w:rsidRPr="00360E47">
        <w:rPr>
          <w:sz w:val="28"/>
          <w:szCs w:val="28"/>
        </w:rPr>
        <w:t>гая – на полу (прямая), сгибание ноги, находящейся на рейке, до касания коленом сте</w:t>
      </w:r>
      <w:r w:rsidRPr="00360E47">
        <w:rPr>
          <w:sz w:val="28"/>
          <w:szCs w:val="28"/>
        </w:rPr>
        <w:t>н</w:t>
      </w:r>
      <w:r w:rsidRPr="00360E47">
        <w:rPr>
          <w:sz w:val="28"/>
          <w:szCs w:val="28"/>
        </w:rPr>
        <w:t>ки.</w:t>
      </w:r>
    </w:p>
    <w:p w14:paraId="3C0EC602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спиной к стенке, наклон вперед (не сгибая ног) с захватом руками за первую- вторую рейку.</w:t>
      </w:r>
    </w:p>
    <w:p w14:paraId="1DCF1AC9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спиной к стенке, держась руками за ре</w:t>
      </w:r>
      <w:r>
        <w:rPr>
          <w:sz w:val="28"/>
          <w:szCs w:val="28"/>
        </w:rPr>
        <w:t>йку на уровне головы: прогиб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Pr="00360E47">
        <w:rPr>
          <w:sz w:val="28"/>
          <w:szCs w:val="28"/>
        </w:rPr>
        <w:t xml:space="preserve"> в грудной и поясничной частях позвоночника.</w:t>
      </w:r>
    </w:p>
    <w:p w14:paraId="2D43659D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То же, но стоя боком к стенке (наклон в сторону).</w:t>
      </w:r>
    </w:p>
    <w:p w14:paraId="0D9E14A6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спиной к гимнастической стенке, на шаг от нее, наклон назад (не сг</w:t>
      </w:r>
      <w:r w:rsidRPr="00360E47">
        <w:rPr>
          <w:sz w:val="28"/>
          <w:szCs w:val="28"/>
        </w:rPr>
        <w:t>и</w:t>
      </w:r>
      <w:r w:rsidRPr="00360E47">
        <w:rPr>
          <w:sz w:val="28"/>
          <w:szCs w:val="28"/>
        </w:rPr>
        <w:t>бая ног), постепенно переставляя руки по рейкам вниз.</w:t>
      </w:r>
    </w:p>
    <w:p w14:paraId="048AEB44" w14:textId="77777777" w:rsidR="00D0754D" w:rsidRPr="0052344E" w:rsidRDefault="00D0754D" w:rsidP="00D0754D">
      <w:pPr>
        <w:pStyle w:val="1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4E">
        <w:rPr>
          <w:rFonts w:ascii="Times New Roman" w:hAnsi="Times New Roman" w:cs="Times New Roman"/>
          <w:sz w:val="28"/>
          <w:szCs w:val="28"/>
        </w:rPr>
        <w:t>Упражнения преимущественно для голеностопных суставов</w:t>
      </w:r>
    </w:p>
    <w:p w14:paraId="607043B4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У гимнастической стенки.</w:t>
      </w:r>
    </w:p>
    <w:p w14:paraId="4DE22C7A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Держась руками за рейку, глубокие приседания, не отрывая пяток от пола.</w:t>
      </w:r>
    </w:p>
    <w:p w14:paraId="78D12739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В упоре стоя на носках, опираясь руками о рейку, туловище слегка прогнуто, п</w:t>
      </w:r>
      <w:r w:rsidRPr="00360E47">
        <w:rPr>
          <w:sz w:val="28"/>
          <w:szCs w:val="28"/>
        </w:rPr>
        <w:t>о</w:t>
      </w:r>
      <w:r w:rsidRPr="00360E47">
        <w:rPr>
          <w:sz w:val="28"/>
          <w:szCs w:val="28"/>
        </w:rPr>
        <w:t>очередное опускание пяток на пол.</w:t>
      </w:r>
    </w:p>
    <w:p w14:paraId="0ADAACEC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лицом к стенке (вплотную) на одной ноге, носок развернут наружу до пр</w:t>
      </w:r>
      <w:r w:rsidRPr="00360E47">
        <w:rPr>
          <w:sz w:val="28"/>
          <w:szCs w:val="28"/>
        </w:rPr>
        <w:t>е</w:t>
      </w:r>
      <w:r w:rsidRPr="00360E47">
        <w:rPr>
          <w:sz w:val="28"/>
          <w:szCs w:val="28"/>
        </w:rPr>
        <w:t>дела, наклоны прямым туловищем в сторону опорной ноги, не отрывая пятку от пола.</w:t>
      </w:r>
    </w:p>
    <w:p w14:paraId="02288CEA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на нижней рейке на носках, лицом к стенке, пружинящие покачивания вверх-вниз, стараясь как можно ниже опустить пятки.</w:t>
      </w:r>
    </w:p>
    <w:p w14:paraId="68B2A2CE" w14:textId="77777777" w:rsidR="00D0754D" w:rsidRPr="00360E47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лицом к стенке на правой ноге, левая</w:t>
      </w:r>
      <w:r>
        <w:rPr>
          <w:sz w:val="28"/>
          <w:szCs w:val="28"/>
        </w:rPr>
        <w:t xml:space="preserve"> -</w:t>
      </w:r>
      <w:r w:rsidRPr="00360E47">
        <w:rPr>
          <w:sz w:val="28"/>
          <w:szCs w:val="28"/>
        </w:rPr>
        <w:t xml:space="preserve"> опирается о пол подъемом (носок в</w:t>
      </w:r>
      <w:r w:rsidRPr="00360E47">
        <w:rPr>
          <w:sz w:val="28"/>
          <w:szCs w:val="28"/>
        </w:rPr>
        <w:t>ы</w:t>
      </w:r>
      <w:r w:rsidRPr="00360E47">
        <w:rPr>
          <w:sz w:val="28"/>
          <w:szCs w:val="28"/>
        </w:rPr>
        <w:t>тянут до предела), приседание на правой (с нажимом на левую ногу). То же на другой ноге.</w:t>
      </w:r>
    </w:p>
    <w:p w14:paraId="281CA2B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E47">
        <w:rPr>
          <w:sz w:val="28"/>
          <w:szCs w:val="28"/>
        </w:rPr>
        <w:t>Стоя на одной ноге (или сидя на полу), сгибание и разгибание стопы (стоп); круговые движения стопой. То же, но пассивные движения в голеностопном су</w:t>
      </w:r>
      <w:r w:rsidRPr="00360E47">
        <w:rPr>
          <w:sz w:val="28"/>
          <w:szCs w:val="28"/>
        </w:rPr>
        <w:t>с</w:t>
      </w:r>
      <w:r w:rsidRPr="00360E47">
        <w:rPr>
          <w:sz w:val="28"/>
          <w:szCs w:val="28"/>
        </w:rPr>
        <w:t>таве с помощью рук.</w:t>
      </w:r>
    </w:p>
    <w:p w14:paraId="6D9B03D8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14:paraId="6EEF6C9A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14:paraId="722648F4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14:paraId="41C99FF8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14:paraId="6F0AB326" w14:textId="77777777" w:rsidR="00D0754D" w:rsidRPr="00E968C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 w:rsidRPr="00E968CD">
        <w:rPr>
          <w:b/>
          <w:sz w:val="28"/>
          <w:szCs w:val="28"/>
        </w:rPr>
        <w:t>Приложение 2.</w:t>
      </w:r>
    </w:p>
    <w:p w14:paraId="0887B2A4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>Контрольные упражнения для оценки гибкости</w:t>
      </w:r>
      <w:r>
        <w:rPr>
          <w:sz w:val="28"/>
          <w:szCs w:val="28"/>
        </w:rPr>
        <w:t xml:space="preserve"> (СФП).</w:t>
      </w:r>
      <w:r>
        <w:t xml:space="preserve"> ДОПОЛНИТЕЛЬНАЯ ПРЕДПРОФЕССИОНАЛЬНАЯ ПРОГРАММА В ОБЛАСТИ ФИЗИЧЕСКОЙ КУЛЬТУРЫ И СПОРТА «СПОРТИВНАЯ ГИМНАСТИКА» </w:t>
      </w:r>
      <w:r w:rsidRPr="00836E2D">
        <w:rPr>
          <w:sz w:val="28"/>
          <w:szCs w:val="28"/>
        </w:rPr>
        <w:t>- для г</w:t>
      </w:r>
      <w:r>
        <w:rPr>
          <w:sz w:val="28"/>
          <w:szCs w:val="28"/>
        </w:rPr>
        <w:t>рупп начальной подготовки.</w:t>
      </w:r>
    </w:p>
    <w:p w14:paraId="58DCFE8A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>ТАБЛИЦА оценки результатов гибкости (сбавки за ошибки в баллах)</w:t>
      </w:r>
      <w:r>
        <w:rPr>
          <w:sz w:val="28"/>
          <w:szCs w:val="28"/>
        </w:rPr>
        <w:t>.</w:t>
      </w:r>
    </w:p>
    <w:p w14:paraId="311DE07B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5CA">
        <w:rPr>
          <w:b/>
          <w:sz w:val="28"/>
          <w:szCs w:val="28"/>
        </w:rPr>
        <w:t xml:space="preserve"> 3 Шпагата</w:t>
      </w:r>
      <w:r>
        <w:rPr>
          <w:sz w:val="28"/>
          <w:szCs w:val="28"/>
        </w:rPr>
        <w:t>: два поперечного, продольный шпагат.</w:t>
      </w:r>
    </w:p>
    <w:p w14:paraId="62399B2F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a. ноги лодыжками касаются пола, руки на </w:t>
      </w:r>
      <w:r>
        <w:rPr>
          <w:sz w:val="28"/>
          <w:szCs w:val="28"/>
        </w:rPr>
        <w:t>полу___________</w:t>
      </w:r>
      <w:r w:rsidRPr="00836E2D">
        <w:rPr>
          <w:sz w:val="28"/>
          <w:szCs w:val="28"/>
        </w:rPr>
        <w:t>_1,0</w:t>
      </w:r>
    </w:p>
    <w:p w14:paraId="5703455F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b. то же, но руки в стороны_____</w:t>
      </w:r>
      <w:r>
        <w:rPr>
          <w:sz w:val="28"/>
          <w:szCs w:val="28"/>
        </w:rPr>
        <w:t>________________________</w:t>
      </w:r>
      <w:r w:rsidRPr="00836E2D">
        <w:rPr>
          <w:sz w:val="28"/>
          <w:szCs w:val="28"/>
        </w:rPr>
        <w:t>_0,8</w:t>
      </w:r>
    </w:p>
    <w:p w14:paraId="33892B8C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c. ноги до колен касаются пола, но руки в ст</w:t>
      </w:r>
      <w:r>
        <w:rPr>
          <w:sz w:val="28"/>
          <w:szCs w:val="28"/>
        </w:rPr>
        <w:t>ороны__________</w:t>
      </w:r>
      <w:r w:rsidRPr="00836E2D">
        <w:rPr>
          <w:sz w:val="28"/>
          <w:szCs w:val="28"/>
        </w:rPr>
        <w:t>0,6-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0,4</w:t>
      </w:r>
    </w:p>
    <w:p w14:paraId="30587220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d. ноги почти полностью прилегают к полу,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сл</w:t>
      </w:r>
      <w:r>
        <w:rPr>
          <w:sz w:val="28"/>
          <w:szCs w:val="28"/>
        </w:rPr>
        <w:t>егка согнуты___</w:t>
      </w:r>
      <w:r w:rsidRPr="00836E2D">
        <w:rPr>
          <w:sz w:val="28"/>
          <w:szCs w:val="28"/>
        </w:rPr>
        <w:t>0,3-0,2</w:t>
      </w:r>
    </w:p>
    <w:p w14:paraId="4C1F0E6A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e. ноги полностью прилегают к полу,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носки</w:t>
      </w:r>
      <w:r>
        <w:rPr>
          <w:sz w:val="28"/>
          <w:szCs w:val="28"/>
        </w:rPr>
        <w:t xml:space="preserve"> оттянуты, руки в стороны -</w:t>
      </w:r>
      <w:r w:rsidRPr="00836E2D">
        <w:rPr>
          <w:sz w:val="28"/>
          <w:szCs w:val="28"/>
        </w:rPr>
        <w:t>_без сба</w:t>
      </w:r>
      <w:r w:rsidRPr="00836E2D">
        <w:rPr>
          <w:sz w:val="28"/>
          <w:szCs w:val="28"/>
        </w:rPr>
        <w:t>в</w:t>
      </w:r>
      <w:r w:rsidRPr="00836E2D">
        <w:rPr>
          <w:sz w:val="28"/>
          <w:szCs w:val="28"/>
        </w:rPr>
        <w:t xml:space="preserve">ки. </w:t>
      </w:r>
    </w:p>
    <w:p w14:paraId="5E78DBB6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5CA">
        <w:rPr>
          <w:b/>
          <w:sz w:val="28"/>
          <w:szCs w:val="28"/>
        </w:rPr>
        <w:t>Наклон вперед</w:t>
      </w:r>
      <w:r w:rsidRPr="00836E2D">
        <w:rPr>
          <w:sz w:val="28"/>
          <w:szCs w:val="28"/>
        </w:rPr>
        <w:t>. Выполн</w:t>
      </w:r>
      <w:r>
        <w:rPr>
          <w:sz w:val="28"/>
          <w:szCs w:val="28"/>
        </w:rPr>
        <w:t>яется из седа ноги врозь на 90̊</w:t>
      </w:r>
      <w:r w:rsidRPr="00836E2D">
        <w:rPr>
          <w:sz w:val="28"/>
          <w:szCs w:val="28"/>
        </w:rPr>
        <w:t>.</w:t>
      </w:r>
    </w:p>
    <w:p w14:paraId="5D91C1D6" w14:textId="77777777" w:rsidR="00D0754D" w:rsidRDefault="00D0754D" w:rsidP="00D0754D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наклон туловища до 45̊ </w:t>
      </w:r>
      <w:r w:rsidRPr="00836E2D">
        <w:rPr>
          <w:sz w:val="28"/>
          <w:szCs w:val="28"/>
        </w:rPr>
        <w:t>___________</w:t>
      </w:r>
      <w:r>
        <w:rPr>
          <w:sz w:val="28"/>
          <w:szCs w:val="28"/>
        </w:rPr>
        <w:t>____ сбавка 1,0</w:t>
      </w:r>
    </w:p>
    <w:p w14:paraId="3BC61E16" w14:textId="77777777" w:rsidR="00D0754D" w:rsidRDefault="00D0754D" w:rsidP="00D0754D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наклон туловища45̊</w:t>
      </w:r>
      <w:r w:rsidRPr="00836E2D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сбавка </w:t>
      </w:r>
      <w:r w:rsidRPr="00836E2D">
        <w:rPr>
          <w:sz w:val="28"/>
          <w:szCs w:val="28"/>
        </w:rPr>
        <w:t>0,</w:t>
      </w:r>
      <w:r>
        <w:rPr>
          <w:sz w:val="28"/>
          <w:szCs w:val="28"/>
        </w:rPr>
        <w:t>8</w:t>
      </w:r>
    </w:p>
    <w:p w14:paraId="3A7D08AF" w14:textId="77777777" w:rsidR="00D0754D" w:rsidRDefault="00D0754D" w:rsidP="00D0754D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наклон туловища больше 45̊</w:t>
      </w:r>
      <w:r w:rsidRPr="00836E2D">
        <w:rPr>
          <w:sz w:val="28"/>
          <w:szCs w:val="28"/>
        </w:rPr>
        <w:t>____</w:t>
      </w:r>
      <w:r>
        <w:rPr>
          <w:sz w:val="28"/>
          <w:szCs w:val="28"/>
        </w:rPr>
        <w:t xml:space="preserve">______   сбавка </w:t>
      </w:r>
      <w:r w:rsidRPr="00836E2D">
        <w:rPr>
          <w:sz w:val="28"/>
          <w:szCs w:val="28"/>
        </w:rPr>
        <w:t>0,6</w:t>
      </w:r>
    </w:p>
    <w:p w14:paraId="69C3017B" w14:textId="77777777" w:rsidR="00D0754D" w:rsidRDefault="00D0754D" w:rsidP="00D0754D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>туловищ</w:t>
      </w:r>
      <w:r>
        <w:rPr>
          <w:sz w:val="28"/>
          <w:szCs w:val="28"/>
        </w:rPr>
        <w:t xml:space="preserve">е почти касается пола__________сбавка </w:t>
      </w:r>
      <w:r w:rsidRPr="00836E2D">
        <w:rPr>
          <w:sz w:val="28"/>
          <w:szCs w:val="28"/>
        </w:rPr>
        <w:t>0,5-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0,3</w:t>
      </w:r>
    </w:p>
    <w:p w14:paraId="791CB8B3" w14:textId="77777777" w:rsidR="00D0754D" w:rsidRDefault="00D0754D" w:rsidP="00D0754D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туловищ</w:t>
      </w:r>
      <w:r>
        <w:rPr>
          <w:sz w:val="28"/>
          <w:szCs w:val="28"/>
        </w:rPr>
        <w:t xml:space="preserve">е касается пола плечами_______сбавка </w:t>
      </w:r>
      <w:r w:rsidRPr="00836E2D">
        <w:rPr>
          <w:sz w:val="28"/>
          <w:szCs w:val="28"/>
        </w:rPr>
        <w:t>0,2-0,1</w:t>
      </w:r>
    </w:p>
    <w:p w14:paraId="5DE6B63E" w14:textId="77777777" w:rsidR="00D0754D" w:rsidRDefault="00D0754D" w:rsidP="00D0754D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все точки тела касаются пола,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руки вытянуты вв</w:t>
      </w:r>
      <w:r>
        <w:rPr>
          <w:sz w:val="28"/>
          <w:szCs w:val="28"/>
        </w:rPr>
        <w:t>ерх_____</w:t>
      </w:r>
      <w:r w:rsidRPr="00836E2D">
        <w:rPr>
          <w:sz w:val="28"/>
          <w:szCs w:val="28"/>
        </w:rPr>
        <w:t xml:space="preserve"> без сбавки.</w:t>
      </w:r>
    </w:p>
    <w:p w14:paraId="76EA553E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5CA">
        <w:rPr>
          <w:b/>
          <w:sz w:val="28"/>
          <w:szCs w:val="28"/>
        </w:rPr>
        <w:t xml:space="preserve"> Мост</w:t>
      </w:r>
      <w:r w:rsidRPr="00836E2D">
        <w:rPr>
          <w:sz w:val="28"/>
          <w:szCs w:val="28"/>
        </w:rPr>
        <w:t xml:space="preserve"> (выполняется произвольно).</w:t>
      </w:r>
    </w:p>
    <w:p w14:paraId="16D51ADF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a. ноги и руки значитель</w:t>
      </w:r>
      <w:r>
        <w:rPr>
          <w:sz w:val="28"/>
          <w:szCs w:val="28"/>
        </w:rPr>
        <w:t>но согнуты, плечи под углом 45̊ ______</w:t>
      </w:r>
      <w:r w:rsidRPr="00836E2D">
        <w:rPr>
          <w:sz w:val="28"/>
          <w:szCs w:val="28"/>
        </w:rPr>
        <w:t>1,0</w:t>
      </w:r>
    </w:p>
    <w:p w14:paraId="08748D7E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b. ноги и руки незначительно согнуты, плечи значительно отклонены от вертик</w:t>
      </w:r>
      <w:r w:rsidRPr="00836E2D">
        <w:rPr>
          <w:sz w:val="28"/>
          <w:szCs w:val="28"/>
        </w:rPr>
        <w:t>а</w:t>
      </w:r>
      <w:r w:rsidRPr="00836E2D">
        <w:rPr>
          <w:sz w:val="28"/>
          <w:szCs w:val="28"/>
        </w:rPr>
        <w:t>ли_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836E2D">
        <w:rPr>
          <w:sz w:val="28"/>
          <w:szCs w:val="28"/>
        </w:rPr>
        <w:t>0,8-0,6</w:t>
      </w:r>
    </w:p>
    <w:p w14:paraId="7A64E240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c. ноги и руки прямые,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плечи незначительно отк</w:t>
      </w:r>
      <w:r>
        <w:rPr>
          <w:sz w:val="28"/>
          <w:szCs w:val="28"/>
        </w:rPr>
        <w:t xml:space="preserve">лонены от вертикали _                                                                                  </w:t>
      </w:r>
      <w:r w:rsidRPr="00836E2D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36E2D">
        <w:rPr>
          <w:sz w:val="28"/>
          <w:szCs w:val="28"/>
        </w:rPr>
        <w:t>0,5-0,3</w:t>
      </w:r>
    </w:p>
    <w:p w14:paraId="0B48BC65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d. ноги и руки прямые,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плечи почти перпендику</w:t>
      </w:r>
      <w:r>
        <w:rPr>
          <w:sz w:val="28"/>
          <w:szCs w:val="28"/>
        </w:rPr>
        <w:t>лярны полу_</w:t>
      </w:r>
      <w:r w:rsidRPr="00836E2D">
        <w:rPr>
          <w:sz w:val="28"/>
          <w:szCs w:val="28"/>
        </w:rPr>
        <w:t>0,2-0,1</w:t>
      </w:r>
    </w:p>
    <w:p w14:paraId="00702E03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e. ноги и руки прямые,</w:t>
      </w:r>
      <w:r>
        <w:rPr>
          <w:sz w:val="28"/>
          <w:szCs w:val="28"/>
        </w:rPr>
        <w:t xml:space="preserve"> </w:t>
      </w:r>
      <w:r w:rsidRPr="00836E2D">
        <w:rPr>
          <w:sz w:val="28"/>
          <w:szCs w:val="28"/>
        </w:rPr>
        <w:t>плечи перпендикул</w:t>
      </w:r>
      <w:r>
        <w:rPr>
          <w:sz w:val="28"/>
          <w:szCs w:val="28"/>
        </w:rPr>
        <w:t>ярны полу _____</w:t>
      </w:r>
      <w:r w:rsidRPr="00836E2D">
        <w:rPr>
          <w:sz w:val="28"/>
          <w:szCs w:val="28"/>
        </w:rPr>
        <w:t xml:space="preserve"> без сбавки.</w:t>
      </w:r>
    </w:p>
    <w:p w14:paraId="6AA1C8DB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lastRenderedPageBreak/>
        <w:t xml:space="preserve"> </w:t>
      </w:r>
      <w:r w:rsidRPr="00043CCB">
        <w:rPr>
          <w:b/>
          <w:sz w:val="28"/>
          <w:szCs w:val="28"/>
        </w:rPr>
        <w:t>Удержание ноги, 2сек</w:t>
      </w:r>
      <w:r w:rsidRPr="00836E2D">
        <w:rPr>
          <w:sz w:val="28"/>
          <w:szCs w:val="28"/>
        </w:rPr>
        <w:t xml:space="preserve"> (правой, левой) вперед, в сторону.</w:t>
      </w:r>
    </w:p>
    <w:p w14:paraId="5BA37A5C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a. тело прямо, руки в стороны, нога ниже пря</w:t>
      </w:r>
      <w:r>
        <w:rPr>
          <w:sz w:val="28"/>
          <w:szCs w:val="28"/>
        </w:rPr>
        <w:t>мого угла____ _</w:t>
      </w:r>
      <w:r w:rsidRPr="00836E2D">
        <w:rPr>
          <w:sz w:val="28"/>
          <w:szCs w:val="28"/>
        </w:rPr>
        <w:t>1,0</w:t>
      </w:r>
    </w:p>
    <w:p w14:paraId="299A09F1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b. то же, но нога параллельно полу_______</w:t>
      </w:r>
      <w:r>
        <w:rPr>
          <w:sz w:val="28"/>
          <w:szCs w:val="28"/>
        </w:rPr>
        <w:t>__________</w:t>
      </w:r>
      <w:r w:rsidRPr="00836E2D">
        <w:rPr>
          <w:sz w:val="28"/>
          <w:szCs w:val="28"/>
        </w:rPr>
        <w:t>_</w:t>
      </w:r>
      <w:r>
        <w:rPr>
          <w:sz w:val="28"/>
          <w:szCs w:val="28"/>
        </w:rPr>
        <w:t xml:space="preserve">          </w:t>
      </w:r>
      <w:r w:rsidRPr="00836E2D">
        <w:rPr>
          <w:sz w:val="28"/>
          <w:szCs w:val="28"/>
        </w:rPr>
        <w:t xml:space="preserve">0,8 </w:t>
      </w:r>
    </w:p>
    <w:p w14:paraId="157C3952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>c. то же, носок на уровне гр</w:t>
      </w:r>
      <w:r>
        <w:rPr>
          <w:sz w:val="28"/>
          <w:szCs w:val="28"/>
        </w:rPr>
        <w:t xml:space="preserve">уди__________________________ </w:t>
      </w:r>
      <w:r w:rsidRPr="00836E2D">
        <w:rPr>
          <w:sz w:val="28"/>
          <w:szCs w:val="28"/>
        </w:rPr>
        <w:t>0,5</w:t>
      </w:r>
    </w:p>
    <w:p w14:paraId="59AFBF4D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d. то же, пятка на уровне плеча___________</w:t>
      </w:r>
      <w:r>
        <w:rPr>
          <w:sz w:val="28"/>
          <w:szCs w:val="28"/>
        </w:rPr>
        <w:t>_______________</w:t>
      </w:r>
      <w:r w:rsidRPr="00836E2D">
        <w:rPr>
          <w:sz w:val="28"/>
          <w:szCs w:val="28"/>
        </w:rPr>
        <w:t>0,3</w:t>
      </w:r>
    </w:p>
    <w:p w14:paraId="464AD5DF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e. то же, пятка на уровне уха_____________</w:t>
      </w:r>
      <w:r>
        <w:rPr>
          <w:sz w:val="28"/>
          <w:szCs w:val="28"/>
        </w:rPr>
        <w:t>_______________</w:t>
      </w:r>
      <w:r w:rsidRPr="00836E2D">
        <w:rPr>
          <w:sz w:val="28"/>
          <w:szCs w:val="28"/>
        </w:rPr>
        <w:t>0,1</w:t>
      </w:r>
    </w:p>
    <w:p w14:paraId="3FFBB13D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f. то же, пятка выше головы________</w:t>
      </w:r>
      <w:r>
        <w:rPr>
          <w:sz w:val="28"/>
          <w:szCs w:val="28"/>
        </w:rPr>
        <w:t>____________________</w:t>
      </w:r>
      <w:r w:rsidRPr="00836E2D">
        <w:rPr>
          <w:sz w:val="28"/>
          <w:szCs w:val="28"/>
        </w:rPr>
        <w:t xml:space="preserve"> без сбавки. </w:t>
      </w:r>
    </w:p>
    <w:p w14:paraId="35CB5A36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6A9">
        <w:rPr>
          <w:b/>
          <w:sz w:val="28"/>
          <w:szCs w:val="28"/>
        </w:rPr>
        <w:t>Удержание ноги, 2сек</w:t>
      </w:r>
      <w:r w:rsidRPr="00836E2D">
        <w:rPr>
          <w:sz w:val="28"/>
          <w:szCs w:val="28"/>
        </w:rPr>
        <w:t xml:space="preserve"> (правой, левой) назад, руки вверх.</w:t>
      </w:r>
    </w:p>
    <w:p w14:paraId="5550966B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a. до 45</w:t>
      </w:r>
      <w:r>
        <w:rPr>
          <w:sz w:val="28"/>
          <w:szCs w:val="28"/>
        </w:rPr>
        <w:t xml:space="preserve">̊ </w:t>
      </w:r>
      <w:r w:rsidRPr="00836E2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</w:t>
      </w:r>
      <w:r w:rsidRPr="00836E2D">
        <w:rPr>
          <w:sz w:val="28"/>
          <w:szCs w:val="28"/>
        </w:rPr>
        <w:t>0,8</w:t>
      </w:r>
    </w:p>
    <w:p w14:paraId="0FA767AF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b. от 45̊</w:t>
      </w:r>
      <w:r w:rsidRPr="00836E2D">
        <w:rPr>
          <w:sz w:val="28"/>
          <w:szCs w:val="28"/>
        </w:rPr>
        <w:t xml:space="preserve"> до 90</w:t>
      </w:r>
      <w:r>
        <w:rPr>
          <w:sz w:val="28"/>
          <w:szCs w:val="28"/>
        </w:rPr>
        <w:t xml:space="preserve">̊ </w:t>
      </w:r>
      <w:r w:rsidRPr="00836E2D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              </w:t>
      </w:r>
      <w:r w:rsidRPr="00836E2D">
        <w:rPr>
          <w:sz w:val="28"/>
          <w:szCs w:val="28"/>
        </w:rPr>
        <w:t>0,5</w:t>
      </w:r>
    </w:p>
    <w:p w14:paraId="24414BC4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c. от 90̊</w:t>
      </w:r>
      <w:r w:rsidRPr="00836E2D">
        <w:rPr>
          <w:sz w:val="28"/>
          <w:szCs w:val="28"/>
        </w:rPr>
        <w:t xml:space="preserve"> до 135</w:t>
      </w:r>
      <w:r>
        <w:rPr>
          <w:sz w:val="28"/>
          <w:szCs w:val="28"/>
        </w:rPr>
        <w:t xml:space="preserve">̊ </w:t>
      </w:r>
      <w:r w:rsidRPr="00836E2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</w:t>
      </w:r>
      <w:r w:rsidRPr="00836E2D">
        <w:rPr>
          <w:sz w:val="28"/>
          <w:szCs w:val="28"/>
        </w:rPr>
        <w:t>0,4-0,1</w:t>
      </w:r>
    </w:p>
    <w:p w14:paraId="7804519A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E2D">
        <w:rPr>
          <w:sz w:val="28"/>
          <w:szCs w:val="28"/>
        </w:rPr>
        <w:t xml:space="preserve"> d. носок на уровне плеч____________</w:t>
      </w:r>
      <w:r>
        <w:rPr>
          <w:sz w:val="28"/>
          <w:szCs w:val="28"/>
        </w:rPr>
        <w:t>____________________</w:t>
      </w:r>
      <w:r w:rsidRPr="00836E2D">
        <w:rPr>
          <w:sz w:val="28"/>
          <w:szCs w:val="28"/>
        </w:rPr>
        <w:t xml:space="preserve"> без сбавки</w:t>
      </w:r>
      <w:r>
        <w:rPr>
          <w:sz w:val="28"/>
          <w:szCs w:val="28"/>
        </w:rPr>
        <w:t>.</w:t>
      </w:r>
    </w:p>
    <w:p w14:paraId="58BB7203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14:paraId="2A11BAAD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 w:rsidRPr="00AE63CD">
        <w:rPr>
          <w:b/>
          <w:sz w:val="28"/>
          <w:szCs w:val="28"/>
        </w:rPr>
        <w:t>Приложение 3.</w:t>
      </w:r>
    </w:p>
    <w:p w14:paraId="053353AC" w14:textId="77777777" w:rsidR="00D0754D" w:rsidRPr="00AE63C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Комплекс 1.</w:t>
      </w:r>
    </w:p>
    <w:p w14:paraId="1D1D924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Упражнения на растяжку с отягощением в экспериментальной группе (Гл.2, 2.3.), как эффективный метод повышения степени подвижности в тазобедренных су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тавах у гимнастов.</w:t>
      </w:r>
    </w:p>
    <w:p w14:paraId="12816864" w14:textId="77777777" w:rsidR="00D0754D" w:rsidRPr="00A63B5A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t>10 наклонов сидя на полу «складка», 10 наклонов вперед, ноги врозь (II позиция). Упражнения выполняется с отягощением в 2%-3% от массы гимн</w:t>
      </w:r>
      <w:r w:rsidRPr="00A63B5A">
        <w:rPr>
          <w:sz w:val="28"/>
          <w:szCs w:val="28"/>
        </w:rPr>
        <w:t>а</w:t>
      </w:r>
      <w:r w:rsidRPr="00A63B5A">
        <w:rPr>
          <w:sz w:val="28"/>
          <w:szCs w:val="28"/>
        </w:rPr>
        <w:t>ста.</w:t>
      </w:r>
    </w:p>
    <w:p w14:paraId="098E7975" w14:textId="77777777" w:rsidR="00D0754D" w:rsidRPr="00A63B5A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t>Стоя у классического станка 10 махов «крестом», 6 секунд отдых, п</w:t>
      </w:r>
      <w:r w:rsidRPr="00A63B5A">
        <w:rPr>
          <w:sz w:val="28"/>
          <w:szCs w:val="28"/>
        </w:rPr>
        <w:t>о</w:t>
      </w:r>
      <w:r w:rsidRPr="00A63B5A">
        <w:rPr>
          <w:sz w:val="28"/>
          <w:szCs w:val="28"/>
        </w:rPr>
        <w:t>вторить упражнение с левой ноги. Грузы в области голени.</w:t>
      </w:r>
    </w:p>
    <w:p w14:paraId="39D628AA" w14:textId="77777777" w:rsidR="00D0754D" w:rsidRPr="00A63B5A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t>8 круговых махов, начиная вперед и заканчивая назад с задержанием ноги в воздухе на 100̊, 5 секунд отдых, повторить в обратном направлении, задерж</w:t>
      </w:r>
      <w:r w:rsidRPr="00A63B5A">
        <w:rPr>
          <w:sz w:val="28"/>
          <w:szCs w:val="28"/>
        </w:rPr>
        <w:t>а</w:t>
      </w:r>
      <w:r w:rsidRPr="00A63B5A">
        <w:rPr>
          <w:sz w:val="28"/>
          <w:szCs w:val="28"/>
        </w:rPr>
        <w:t>ние ноги впереди на 100̊ и выше на 10 секунд. Грузы в области голени.</w:t>
      </w:r>
    </w:p>
    <w:p w14:paraId="67E2CD35" w14:textId="77777777" w:rsidR="00D0754D" w:rsidRPr="00A63B5A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t>Стоя, у опоры, удержание ноги на 90̊ и выше по два раза «крестом», держать 20 секунд, повторить с левой ноги, отдых 10 секунд. Упражнение повт</w:t>
      </w:r>
      <w:r w:rsidRPr="00A63B5A">
        <w:rPr>
          <w:sz w:val="28"/>
          <w:szCs w:val="28"/>
        </w:rPr>
        <w:t>о</w:t>
      </w:r>
      <w:r w:rsidRPr="00A63B5A">
        <w:rPr>
          <w:sz w:val="28"/>
          <w:szCs w:val="28"/>
        </w:rPr>
        <w:t>рить.</w:t>
      </w:r>
    </w:p>
    <w:p w14:paraId="02E76717" w14:textId="77777777" w:rsidR="00D0754D" w:rsidRPr="00A63B5A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t>Шпагат поперечный сидеть с грузами до пяти кг. на провисании две м</w:t>
      </w:r>
      <w:r w:rsidRPr="00A63B5A">
        <w:rPr>
          <w:sz w:val="28"/>
          <w:szCs w:val="28"/>
        </w:rPr>
        <w:t>и</w:t>
      </w:r>
      <w:r w:rsidRPr="00A63B5A">
        <w:rPr>
          <w:sz w:val="28"/>
          <w:szCs w:val="28"/>
        </w:rPr>
        <w:t>нуты.</w:t>
      </w:r>
    </w:p>
    <w:p w14:paraId="026A8200" w14:textId="77777777" w:rsidR="00D0754D" w:rsidRPr="00A63B5A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lastRenderedPageBreak/>
        <w:t>Шпагат продольный сидеть с грузами на провисании две минуты.</w:t>
      </w:r>
    </w:p>
    <w:p w14:paraId="4B09E6A9" w14:textId="77777777" w:rsidR="00D0754D" w:rsidRPr="00A63B5A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t>И.П. - левая нога в сторону в упоре на гимнастической стенке, ее ступня параллельна полу: медленные повороты (8-10 раз) левой ноги в тазобедренном суставе, держась руками за жерди. Не меняя исходного положения, перейти к в</w:t>
      </w:r>
      <w:r w:rsidRPr="00A63B5A">
        <w:rPr>
          <w:sz w:val="28"/>
          <w:szCs w:val="28"/>
        </w:rPr>
        <w:t>ы</w:t>
      </w:r>
      <w:r w:rsidRPr="00A63B5A">
        <w:rPr>
          <w:sz w:val="28"/>
          <w:szCs w:val="28"/>
        </w:rPr>
        <w:t>полнению упражнения №8.</w:t>
      </w:r>
    </w:p>
    <w:p w14:paraId="55E2B5C2" w14:textId="77777777" w:rsidR="00D0754D" w:rsidRPr="00F12E9E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3B5A">
        <w:rPr>
          <w:sz w:val="28"/>
          <w:szCs w:val="28"/>
        </w:rPr>
        <w:t>Пружинистые сгибания левой ноги в коленном суставе (5-6 раз). Р</w:t>
      </w:r>
      <w:r w:rsidRPr="00A63B5A">
        <w:rPr>
          <w:sz w:val="28"/>
          <w:szCs w:val="28"/>
        </w:rPr>
        <w:t>у</w:t>
      </w:r>
      <w:r w:rsidRPr="00A63B5A">
        <w:rPr>
          <w:sz w:val="28"/>
          <w:szCs w:val="28"/>
        </w:rPr>
        <w:t>ками перехватить жерди, приняв устойчивое положение. Ступня левой ноги пара</w:t>
      </w:r>
      <w:r w:rsidRPr="00A63B5A">
        <w:rPr>
          <w:sz w:val="28"/>
          <w:szCs w:val="28"/>
        </w:rPr>
        <w:t>л</w:t>
      </w:r>
      <w:r w:rsidRPr="00A63B5A">
        <w:rPr>
          <w:sz w:val="28"/>
          <w:szCs w:val="28"/>
        </w:rPr>
        <w:t>лельна полу. Приседание на опорной ноге (правой), левая</w:t>
      </w:r>
      <w:r>
        <w:rPr>
          <w:sz w:val="28"/>
          <w:szCs w:val="28"/>
        </w:rPr>
        <w:t xml:space="preserve"> нога,</w:t>
      </w:r>
      <w:r w:rsidRPr="00A63B5A">
        <w:rPr>
          <w:sz w:val="28"/>
          <w:szCs w:val="28"/>
        </w:rPr>
        <w:t xml:space="preserve"> как можно больше растягивается влево. Удержание «</w:t>
      </w:r>
      <w:r>
        <w:rPr>
          <w:sz w:val="28"/>
          <w:szCs w:val="28"/>
        </w:rPr>
        <w:t>в нижней точке</w:t>
      </w:r>
      <w:r w:rsidRPr="00A63B5A">
        <w:rPr>
          <w:sz w:val="28"/>
          <w:szCs w:val="28"/>
        </w:rPr>
        <w:t>» растяжки 5-6 секунд. Повт</w:t>
      </w:r>
      <w:r w:rsidRPr="00A63B5A">
        <w:rPr>
          <w:sz w:val="28"/>
          <w:szCs w:val="28"/>
        </w:rPr>
        <w:t>о</w:t>
      </w:r>
      <w:r w:rsidRPr="00A63B5A">
        <w:rPr>
          <w:sz w:val="28"/>
          <w:szCs w:val="28"/>
        </w:rPr>
        <w:t>рить 4 раза. Повторить все с левой ноги</w:t>
      </w:r>
      <w:r>
        <w:rPr>
          <w:rFonts w:ascii="Verdana" w:hAnsi="Verdana"/>
          <w:color w:val="494949"/>
        </w:rPr>
        <w:t>.</w:t>
      </w:r>
    </w:p>
    <w:p w14:paraId="7563B9E7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F12E9E">
        <w:rPr>
          <w:b/>
          <w:sz w:val="28"/>
          <w:szCs w:val="28"/>
        </w:rPr>
        <w:t>Приложение 4.</w:t>
      </w:r>
    </w:p>
    <w:p w14:paraId="0DDFB860" w14:textId="77777777" w:rsidR="00D0754D" w:rsidRPr="00F12E9E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2</w:t>
      </w:r>
    </w:p>
    <w:p w14:paraId="5AB0EC40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45B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Динамические упражнения</w:t>
      </w:r>
      <w:r w:rsidRPr="00745B78">
        <w:rPr>
          <w:sz w:val="28"/>
          <w:szCs w:val="28"/>
        </w:rPr>
        <w:t xml:space="preserve"> на гибкость   в контрольной группе (на гимн</w:t>
      </w:r>
      <w:r w:rsidRPr="00745B78">
        <w:rPr>
          <w:sz w:val="28"/>
          <w:szCs w:val="28"/>
        </w:rPr>
        <w:t>а</w:t>
      </w:r>
      <w:r w:rsidRPr="00745B78">
        <w:rPr>
          <w:sz w:val="28"/>
          <w:szCs w:val="28"/>
        </w:rPr>
        <w:t>стической стенке)</w:t>
      </w:r>
    </w:p>
    <w:p w14:paraId="506447FD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Verdana" w:hAnsi="Verdana"/>
          <w:color w:val="494949"/>
        </w:rPr>
        <w:t xml:space="preserve"> 1</w:t>
      </w:r>
      <w:r w:rsidRPr="00745B78">
        <w:rPr>
          <w:sz w:val="28"/>
          <w:szCs w:val="28"/>
        </w:rPr>
        <w:t>. Из И.П. упражнения №2, хват руками слева и справа от левой ступни, параллельной полу: медленные и плавные наклоны туловища к выпрямленной левой ноге (8-10 раз), не меняя положения ее ступни. Не опуская левой ноги с ги</w:t>
      </w:r>
      <w:r w:rsidRPr="00745B78">
        <w:rPr>
          <w:sz w:val="28"/>
          <w:szCs w:val="28"/>
        </w:rPr>
        <w:t>м</w:t>
      </w:r>
      <w:r w:rsidRPr="00745B78">
        <w:rPr>
          <w:sz w:val="28"/>
          <w:szCs w:val="28"/>
        </w:rPr>
        <w:t xml:space="preserve">настической стенки, перейти к выполнению упражнения №2. </w:t>
      </w:r>
    </w:p>
    <w:p w14:paraId="322A8E9A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2.И.П. - левая нога в сторону в упоре на гимнастической стенке, туловище наклонено вперед, руки опираются на жерди. Ступня правой ноги отставлена в сторону на 50-</w:t>
      </w:r>
      <w:smartTag w:uri="urn:schemas-microsoft-com:office:smarttags" w:element="metricconverter">
        <w:smartTagPr>
          <w:attr w:name="ProductID" w:val="70 см"/>
        </w:smartTagPr>
        <w:r w:rsidRPr="00745B78">
          <w:rPr>
            <w:sz w:val="28"/>
            <w:szCs w:val="28"/>
          </w:rPr>
          <w:t>70 см</w:t>
        </w:r>
      </w:smartTag>
      <w:r w:rsidRPr="00745B78">
        <w:rPr>
          <w:sz w:val="28"/>
          <w:szCs w:val="28"/>
        </w:rPr>
        <w:t xml:space="preserve"> от плоскости гимнастической стенки под углом к ней 45-50̊: с поворотом левой ноги в тазобедренном суставе подтянуть таз вперед к гимнастической стенке, затем прогнуться в пояснице и выполнить наклон т</w:t>
      </w:r>
      <w:r w:rsidRPr="00745B78">
        <w:rPr>
          <w:sz w:val="28"/>
          <w:szCs w:val="28"/>
        </w:rPr>
        <w:t>у</w:t>
      </w:r>
      <w:r w:rsidRPr="00745B78">
        <w:rPr>
          <w:sz w:val="28"/>
          <w:szCs w:val="28"/>
        </w:rPr>
        <w:t xml:space="preserve">ловища влево к прямой ноге. </w:t>
      </w:r>
    </w:p>
    <w:p w14:paraId="25AD6DAF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Выполнить весь комплекс из упражнений №№1-2 для другой ноги.</w:t>
      </w:r>
    </w:p>
    <w:p w14:paraId="09558DD9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3. И.П. - выпад правой в упоре на жерди гимнастической стенки: сгибание-разгибание ноги с упором руками на жерди. Выполнить по 6-8 раз на каждую н</w:t>
      </w:r>
      <w:r w:rsidRPr="00745B78">
        <w:rPr>
          <w:sz w:val="28"/>
          <w:szCs w:val="28"/>
        </w:rPr>
        <w:t>о</w:t>
      </w:r>
      <w:r w:rsidRPr="00745B78">
        <w:rPr>
          <w:sz w:val="28"/>
          <w:szCs w:val="28"/>
        </w:rPr>
        <w:t>гу.</w:t>
      </w:r>
    </w:p>
    <w:p w14:paraId="322F64F2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4. И.П. - левая нога выпрямлена вперед в упоре на гимнастической стенке: ме</w:t>
      </w:r>
      <w:r w:rsidRPr="00745B78">
        <w:rPr>
          <w:sz w:val="28"/>
          <w:szCs w:val="28"/>
        </w:rPr>
        <w:t>д</w:t>
      </w:r>
      <w:r w:rsidRPr="00745B78">
        <w:rPr>
          <w:sz w:val="28"/>
          <w:szCs w:val="28"/>
        </w:rPr>
        <w:t xml:space="preserve">ленные пружинистые наклоны туловища вперед (6-8 раз), руки зафиксировать </w:t>
      </w:r>
      <w:r w:rsidRPr="00745B78">
        <w:rPr>
          <w:sz w:val="28"/>
          <w:szCs w:val="28"/>
        </w:rPr>
        <w:lastRenderedPageBreak/>
        <w:t xml:space="preserve">на ступне левой ноги. В последнем наклоне можно зафиксировать на 10-15 секунд конечное положение туловища, затем выполнить упражнение для другой ноги. </w:t>
      </w:r>
    </w:p>
    <w:p w14:paraId="5F406AB5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5.И.П. - левая нога в сторону в упоре на гимнастической стенке: наклоны тул</w:t>
      </w:r>
      <w:r w:rsidRPr="00745B78">
        <w:rPr>
          <w:sz w:val="28"/>
          <w:szCs w:val="28"/>
        </w:rPr>
        <w:t>о</w:t>
      </w:r>
      <w:r w:rsidRPr="00745B78">
        <w:rPr>
          <w:sz w:val="28"/>
          <w:szCs w:val="28"/>
        </w:rPr>
        <w:t>вища к прямой опорной ноге (7-9 раз). Пальцами рук или ладонями достать пол. В последнем наклоне можно на 10-15 секунд зафиксировать конечное пол</w:t>
      </w:r>
      <w:r w:rsidRPr="00745B78">
        <w:rPr>
          <w:sz w:val="28"/>
          <w:szCs w:val="28"/>
        </w:rPr>
        <w:t>о</w:t>
      </w:r>
      <w:r w:rsidRPr="00745B78">
        <w:rPr>
          <w:sz w:val="28"/>
          <w:szCs w:val="28"/>
        </w:rPr>
        <w:t>жение, затем выполнить упражнение для другой ноги.</w:t>
      </w:r>
    </w:p>
    <w:p w14:paraId="454A96F1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6.  И.П. - стоя лицом к гимнастической стенке в широкой стойке, ступни параллельны, руками захватить жерди на уровне груди: поочередные повороты вп</w:t>
      </w:r>
      <w:r w:rsidRPr="00745B78">
        <w:rPr>
          <w:sz w:val="28"/>
          <w:szCs w:val="28"/>
        </w:rPr>
        <w:t>е</w:t>
      </w:r>
      <w:r w:rsidRPr="00745B78">
        <w:rPr>
          <w:sz w:val="28"/>
          <w:szCs w:val="28"/>
        </w:rPr>
        <w:t>ред - вовнутрь правой и левой ногой в тазобедренном суставе (по 6-8 раз), пост</w:t>
      </w:r>
      <w:r w:rsidRPr="00745B78">
        <w:rPr>
          <w:sz w:val="28"/>
          <w:szCs w:val="28"/>
        </w:rPr>
        <w:t>е</w:t>
      </w:r>
      <w:r w:rsidRPr="00745B78">
        <w:rPr>
          <w:sz w:val="28"/>
          <w:szCs w:val="28"/>
        </w:rPr>
        <w:t xml:space="preserve">пенно разводя ноги в стороны до максимума (до поперечного шпагата). Не меняя положения, перейти к выполнению следующего упражнения. </w:t>
      </w:r>
    </w:p>
    <w:p w14:paraId="598D78AF" w14:textId="77777777" w:rsidR="00D0754D" w:rsidRPr="00745B78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7 И.П. - как и в упражнении №6: развернуться влево и пружинистыми дв</w:t>
      </w:r>
      <w:r w:rsidRPr="00745B78">
        <w:rPr>
          <w:sz w:val="28"/>
          <w:szCs w:val="28"/>
        </w:rPr>
        <w:t>и</w:t>
      </w:r>
      <w:r w:rsidRPr="00745B78">
        <w:rPr>
          <w:sz w:val="28"/>
          <w:szCs w:val="28"/>
        </w:rPr>
        <w:t>жениями опуститься в шпагат</w:t>
      </w:r>
      <w:r>
        <w:rPr>
          <w:sz w:val="28"/>
          <w:szCs w:val="28"/>
        </w:rPr>
        <w:t xml:space="preserve"> левой ногой. </w:t>
      </w:r>
      <w:r w:rsidRPr="00745B78">
        <w:rPr>
          <w:sz w:val="28"/>
          <w:szCs w:val="28"/>
        </w:rPr>
        <w:t>Развернуться и перейти в шпагат др</w:t>
      </w:r>
      <w:r w:rsidRPr="00745B78">
        <w:rPr>
          <w:sz w:val="28"/>
          <w:szCs w:val="28"/>
        </w:rPr>
        <w:t>у</w:t>
      </w:r>
      <w:r w:rsidRPr="00745B78">
        <w:rPr>
          <w:sz w:val="28"/>
          <w:szCs w:val="28"/>
        </w:rPr>
        <w:t>гой ногой</w:t>
      </w:r>
    </w:p>
    <w:p w14:paraId="235BC950" w14:textId="77777777" w:rsidR="00D0754D" w:rsidRDefault="00D0754D" w:rsidP="00D0754D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5B78">
        <w:rPr>
          <w:sz w:val="28"/>
          <w:szCs w:val="28"/>
        </w:rPr>
        <w:t>И.П. - стоя правым боком у гимнастической стенки, ноги вместе, правой рукой взяться за жердь: выполнить 10 махов вперед выпрямленной левой ногой с постепенным увеличением амплитуды движений. Повернуться л</w:t>
      </w:r>
      <w:r w:rsidRPr="00745B78">
        <w:rPr>
          <w:sz w:val="28"/>
          <w:szCs w:val="28"/>
        </w:rPr>
        <w:t>и</w:t>
      </w:r>
      <w:r w:rsidRPr="00745B78">
        <w:rPr>
          <w:sz w:val="28"/>
          <w:szCs w:val="28"/>
        </w:rPr>
        <w:t>цом к гимнастической стенке и перейти к выполнению упражнения назад левой ногой в «кольцо» 5 раз. Повторить упражнения с другой ноги.</w:t>
      </w:r>
    </w:p>
    <w:p w14:paraId="1346BF95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left="360"/>
        <w:jc w:val="right"/>
        <w:rPr>
          <w:b/>
          <w:sz w:val="28"/>
          <w:szCs w:val="28"/>
        </w:rPr>
      </w:pPr>
    </w:p>
    <w:p w14:paraId="1C306F7A" w14:textId="77777777" w:rsidR="00D0754D" w:rsidRPr="00F12E9E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left="360"/>
        <w:jc w:val="right"/>
        <w:rPr>
          <w:b/>
          <w:sz w:val="28"/>
          <w:szCs w:val="28"/>
        </w:rPr>
      </w:pPr>
      <w:r w:rsidRPr="00F12E9E">
        <w:rPr>
          <w:b/>
          <w:sz w:val="28"/>
          <w:szCs w:val="28"/>
        </w:rPr>
        <w:t>Приложение 5.</w:t>
      </w:r>
    </w:p>
    <w:p w14:paraId="09316594" w14:textId="77777777" w:rsidR="00D0754D" w:rsidRPr="008B546F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Упражнения на гибкость в коленных суставах, позвоночном столбе (Гл.2, 2.3) для контрольной группы.</w:t>
      </w:r>
      <w:r>
        <w:rPr>
          <w:rFonts w:ascii="Arial" w:hAnsi="Arial" w:cs="Arial"/>
          <w:sz w:val="27"/>
          <w:szCs w:val="27"/>
        </w:rPr>
        <w:br/>
        <w:t xml:space="preserve">1. </w:t>
      </w:r>
      <w:r w:rsidRPr="008B546F">
        <w:rPr>
          <w:sz w:val="28"/>
          <w:szCs w:val="28"/>
        </w:rPr>
        <w:t>Наклон вперёд, сидя ноги врозь. Коснуться груди пола и удержать это полож</w:t>
      </w:r>
      <w:r w:rsidRPr="008B546F">
        <w:rPr>
          <w:sz w:val="28"/>
          <w:szCs w:val="28"/>
        </w:rPr>
        <w:t>е</w:t>
      </w:r>
      <w:r w:rsidRPr="008B546F">
        <w:rPr>
          <w:sz w:val="28"/>
          <w:szCs w:val="28"/>
        </w:rPr>
        <w:t>ние 2-3 секунды. Чтобы успешно выполнить это нормативное требование, рек</w:t>
      </w:r>
      <w:r w:rsidRPr="008B546F">
        <w:rPr>
          <w:sz w:val="28"/>
          <w:szCs w:val="28"/>
        </w:rPr>
        <w:t>о</w:t>
      </w:r>
      <w:r w:rsidRPr="008B546F">
        <w:rPr>
          <w:sz w:val="28"/>
          <w:szCs w:val="28"/>
        </w:rPr>
        <w:t>мендуется освоить следующие упражнения:</w:t>
      </w:r>
    </w:p>
    <w:p w14:paraId="47129277" w14:textId="77777777" w:rsidR="00D0754D" w:rsidRPr="008B546F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46F">
        <w:rPr>
          <w:sz w:val="28"/>
          <w:szCs w:val="28"/>
        </w:rPr>
        <w:t xml:space="preserve"> а) сидя на полу, ноги вместе, наклон вперёд</w:t>
      </w:r>
      <w:r>
        <w:rPr>
          <w:sz w:val="28"/>
          <w:szCs w:val="28"/>
        </w:rPr>
        <w:t>,</w:t>
      </w:r>
      <w:r w:rsidRPr="008B546F">
        <w:rPr>
          <w:sz w:val="28"/>
          <w:szCs w:val="28"/>
        </w:rPr>
        <w:t xml:space="preserve"> с помощью тренера, который наж</w:t>
      </w:r>
      <w:r w:rsidRPr="008B546F">
        <w:rPr>
          <w:sz w:val="28"/>
          <w:szCs w:val="28"/>
        </w:rPr>
        <w:t>и</w:t>
      </w:r>
      <w:r w:rsidRPr="008B546F">
        <w:rPr>
          <w:sz w:val="28"/>
          <w:szCs w:val="28"/>
        </w:rPr>
        <w:t>мает руками в области лопаток;</w:t>
      </w:r>
    </w:p>
    <w:p w14:paraId="2E89C5CF" w14:textId="77777777" w:rsidR="00D0754D" w:rsidRPr="008B546F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46F">
        <w:rPr>
          <w:sz w:val="28"/>
          <w:szCs w:val="28"/>
        </w:rPr>
        <w:t xml:space="preserve"> б) стоя в наклоне вперёд, стремиться коснуться ладоня</w:t>
      </w:r>
      <w:r>
        <w:rPr>
          <w:sz w:val="28"/>
          <w:szCs w:val="28"/>
        </w:rPr>
        <w:t>ми пола, затем лбом,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нуться колен;</w:t>
      </w:r>
    </w:p>
    <w:p w14:paraId="76766339" w14:textId="77777777" w:rsidR="00D0754D" w:rsidRPr="008B546F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46F">
        <w:rPr>
          <w:sz w:val="28"/>
          <w:szCs w:val="28"/>
        </w:rPr>
        <w:lastRenderedPageBreak/>
        <w:t xml:space="preserve"> в) встать спиной к гимнастической стенке, наклониться вперёд, ухватиться за вторую рейку и притягивать к себе, наклоняясь всё глубже и глубже (ноги не сг</w:t>
      </w:r>
      <w:r w:rsidRPr="008B546F">
        <w:rPr>
          <w:sz w:val="28"/>
          <w:szCs w:val="28"/>
        </w:rPr>
        <w:t>и</w:t>
      </w:r>
      <w:r w:rsidRPr="008B546F">
        <w:rPr>
          <w:sz w:val="28"/>
          <w:szCs w:val="28"/>
        </w:rPr>
        <w:t>бать);</w:t>
      </w:r>
    </w:p>
    <w:p w14:paraId="36C9776C" w14:textId="77777777" w:rsidR="00D0754D" w:rsidRPr="008B546F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46F">
        <w:rPr>
          <w:sz w:val="28"/>
          <w:szCs w:val="28"/>
        </w:rPr>
        <w:t xml:space="preserve"> г) стоя лицом к гимнастической стенке, поставить правую ногу на рейку на высоте пояса (или груди)</w:t>
      </w:r>
      <w:r>
        <w:rPr>
          <w:sz w:val="28"/>
          <w:szCs w:val="28"/>
        </w:rPr>
        <w:t xml:space="preserve"> </w:t>
      </w:r>
      <w:r w:rsidRPr="008B546F">
        <w:rPr>
          <w:sz w:val="28"/>
          <w:szCs w:val="28"/>
        </w:rPr>
        <w:t>и, наклоняясь вперёд, стремиться</w:t>
      </w:r>
      <w:r>
        <w:rPr>
          <w:sz w:val="28"/>
          <w:szCs w:val="28"/>
        </w:rPr>
        <w:t>, грудью коснуться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лена</w:t>
      </w:r>
      <w:r w:rsidRPr="008B546F">
        <w:rPr>
          <w:sz w:val="28"/>
          <w:szCs w:val="28"/>
        </w:rPr>
        <w:t xml:space="preserve">; </w:t>
      </w:r>
    </w:p>
    <w:p w14:paraId="69F72B7F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сидя ноги врозь 90̊, наклон вперёд</w:t>
      </w:r>
      <w:r w:rsidRPr="008B546F">
        <w:rPr>
          <w:sz w:val="28"/>
          <w:szCs w:val="28"/>
        </w:rPr>
        <w:t>.</w:t>
      </w:r>
    </w:p>
    <w:p w14:paraId="4A4C88FE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170D3">
        <w:rPr>
          <w:b/>
          <w:sz w:val="28"/>
          <w:szCs w:val="28"/>
        </w:rPr>
        <w:t>Мост из положения лёжа.</w:t>
      </w:r>
    </w:p>
    <w:p w14:paraId="75305AA7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D3">
        <w:rPr>
          <w:sz w:val="28"/>
          <w:szCs w:val="28"/>
        </w:rPr>
        <w:t>Умения выполнять мост имеет существенное значение не только для разв</w:t>
      </w:r>
      <w:r w:rsidRPr="003170D3">
        <w:rPr>
          <w:sz w:val="28"/>
          <w:szCs w:val="28"/>
        </w:rPr>
        <w:t>и</w:t>
      </w:r>
      <w:r w:rsidRPr="003170D3">
        <w:rPr>
          <w:sz w:val="28"/>
          <w:szCs w:val="28"/>
        </w:rPr>
        <w:t>тия гибкости тела, но и для успешного выполнения вольных упражнений.</w:t>
      </w:r>
    </w:p>
    <w:p w14:paraId="5B12A576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D3">
        <w:rPr>
          <w:sz w:val="28"/>
          <w:szCs w:val="28"/>
        </w:rPr>
        <w:t xml:space="preserve">Упражнения для овладения мостом: </w:t>
      </w:r>
    </w:p>
    <w:p w14:paraId="7562962D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D3">
        <w:rPr>
          <w:sz w:val="28"/>
          <w:szCs w:val="28"/>
        </w:rPr>
        <w:t>а) наклоны назад, касаясь стенки руками;</w:t>
      </w:r>
    </w:p>
    <w:p w14:paraId="62283548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D3">
        <w:rPr>
          <w:sz w:val="28"/>
          <w:szCs w:val="28"/>
        </w:rPr>
        <w:t xml:space="preserve"> б) стоя на коленях, руки вверх, наклон назад, стремиться коснуться руками пола;</w:t>
      </w:r>
    </w:p>
    <w:p w14:paraId="3B90EB97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D3">
        <w:rPr>
          <w:sz w:val="28"/>
          <w:szCs w:val="28"/>
        </w:rPr>
        <w:t xml:space="preserve"> в) сидя спиной к стенке, взяться руками за рейку на высоте головы, согнуть ноги и поставить на ширине плеч, прогибаясь встать;</w:t>
      </w:r>
    </w:p>
    <w:p w14:paraId="41AAD0EE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D3">
        <w:rPr>
          <w:sz w:val="28"/>
          <w:szCs w:val="28"/>
        </w:rPr>
        <w:t xml:space="preserve"> г) стоя спиной к стенке, наклониться назад и опираясь руками о стенку, выпо</w:t>
      </w:r>
      <w:r w:rsidRPr="003170D3">
        <w:rPr>
          <w:sz w:val="28"/>
          <w:szCs w:val="28"/>
        </w:rPr>
        <w:t>л</w:t>
      </w:r>
      <w:r w:rsidRPr="003170D3">
        <w:rPr>
          <w:sz w:val="28"/>
          <w:szCs w:val="28"/>
        </w:rPr>
        <w:t>нить мост;</w:t>
      </w:r>
    </w:p>
    <w:p w14:paraId="511E0277" w14:textId="77777777" w:rsidR="00D0754D" w:rsidRPr="003170D3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7"/>
          <w:szCs w:val="27"/>
        </w:rPr>
        <w:t xml:space="preserve"> </w:t>
      </w:r>
      <w:r w:rsidRPr="003170D3">
        <w:rPr>
          <w:sz w:val="28"/>
          <w:szCs w:val="28"/>
        </w:rPr>
        <w:t>д) лёжа на спине, согнуть ноги и упереться руками за головой;</w:t>
      </w:r>
    </w:p>
    <w:p w14:paraId="07517E6E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D3">
        <w:rPr>
          <w:sz w:val="28"/>
          <w:szCs w:val="28"/>
        </w:rPr>
        <w:t xml:space="preserve"> е) стоя, наклоном назад мост с помощью тренера, затем самостоятельно.</w:t>
      </w:r>
    </w:p>
    <w:p w14:paraId="5C6BE45A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22438D9" w14:textId="77777777" w:rsidR="00D0754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 w:rsidRPr="00F12E9E">
        <w:rPr>
          <w:b/>
          <w:sz w:val="28"/>
          <w:szCs w:val="28"/>
        </w:rPr>
        <w:t>Приложение 6.</w:t>
      </w:r>
    </w:p>
    <w:p w14:paraId="32A5A2BE" w14:textId="77777777" w:rsidR="00D0754D" w:rsidRPr="0038253D" w:rsidRDefault="00D0754D" w:rsidP="00D0754D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Упражнения на гибкость в коленных суставах, позвоночном столбе (Гл.2, 2.3) для экспериментальной группы.</w:t>
      </w:r>
    </w:p>
    <w:p w14:paraId="1761188F" w14:textId="77777777" w:rsidR="00D0754D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стойки ноги вместе 20 пружинных наклонов, ладонями достать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ла;</w:t>
      </w:r>
    </w:p>
    <w:p w14:paraId="02F7EF02" w14:textId="77777777" w:rsidR="00D0754D" w:rsidRPr="00396878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 стойки ноги врозь 20 пружинных наклонов, ладонями достать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ла;</w:t>
      </w:r>
    </w:p>
    <w:p w14:paraId="7C98D705" w14:textId="77777777" w:rsidR="00D0754D" w:rsidRPr="00396878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Лицом к опоре, наклон назад, правая рука вверх, затем тоже, но левая рука вверх. Держать наклон 15-20 сек. Повторить упражнения 3 раза;</w:t>
      </w:r>
    </w:p>
    <w:p w14:paraId="0E7DDCF9" w14:textId="77777777" w:rsidR="00D0754D" w:rsidRPr="00396878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Боком к опоре. Махи по 8 раз крестом (вперед, в сторону, назад). Через 1-2 мин. Повторить задание, при исполнении маха назад нога сгибается в кольцо, рука в 3 позиции;</w:t>
      </w:r>
    </w:p>
    <w:p w14:paraId="0D92F422" w14:textId="77777777" w:rsidR="00D0754D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положения, упор, лежа ноги согнуть и стараться достать носками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ловы;</w:t>
      </w:r>
    </w:p>
    <w:p w14:paraId="59AC6E41" w14:textId="77777777" w:rsidR="00D0754D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Сидя на полу наклон вперед. Держать 10-20 сек. Повторить 4 раза,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 ноги на полу 90̊ наклон вперед. Держать 10-20 сек. Повторить 4 раза;</w:t>
      </w:r>
    </w:p>
    <w:p w14:paraId="470E8C67" w14:textId="77777777" w:rsidR="00D0754D" w:rsidRPr="008E38DB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Стоя на коленях, гнемся назад, руками достаем пола. Положение, уде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 10 сек. Повторить 4 раза;</w:t>
      </w:r>
    </w:p>
    <w:p w14:paraId="142D2EA0" w14:textId="77777777" w:rsidR="00D0754D" w:rsidRPr="008E38DB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Мост, с положения, лежа 10 раз;</w:t>
      </w:r>
    </w:p>
    <w:p w14:paraId="2462767C" w14:textId="77777777" w:rsidR="00D0754D" w:rsidRPr="008E38DB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Мост, с положения, стоя (с помощью тренера), затем самостоятельно. Повторить 10 раз, в промежутках наклоны вперед;</w:t>
      </w:r>
    </w:p>
    <w:p w14:paraId="70683C06" w14:textId="77777777" w:rsidR="00D0754D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Стоя на низком бревне стараться пальцами рук достать до пола. Повт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рить 15-20 раз;</w:t>
      </w:r>
    </w:p>
    <w:p w14:paraId="69D3AF3C" w14:textId="77777777" w:rsidR="00D0754D" w:rsidRPr="00500EEB" w:rsidRDefault="00D0754D" w:rsidP="00D0754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500EEB">
        <w:rPr>
          <w:sz w:val="28"/>
          <w:szCs w:val="28"/>
        </w:rPr>
        <w:t>. И.П. - стоя спиной у гимнастической стенки, ноги на ширине плеч, руками взяться за нижнюю жердь наклониться к опоре, подать таз вперед, прогнуться в пояснице и выполнить 8-10 максимальных наклонов туловища вп</w:t>
      </w:r>
      <w:r w:rsidRPr="00500EEB">
        <w:rPr>
          <w:sz w:val="28"/>
          <w:szCs w:val="28"/>
        </w:rPr>
        <w:t>е</w:t>
      </w:r>
      <w:r w:rsidRPr="00500EEB">
        <w:rPr>
          <w:sz w:val="28"/>
          <w:szCs w:val="28"/>
        </w:rPr>
        <w:t xml:space="preserve">ред, постепенно опуская уровень хвата руками. Повторить 2 раза. </w:t>
      </w:r>
    </w:p>
    <w:p w14:paraId="78F670C7" w14:textId="77777777" w:rsidR="00D0754D" w:rsidRDefault="00D0754D" w:rsidP="00D0754D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21517649" w14:textId="77777777" w:rsidR="007F15EE" w:rsidRDefault="007F15EE"/>
    <w:sectPr w:rsidR="007F15EE" w:rsidSect="00783C5C">
      <w:footerReference w:type="default" r:id="rId24"/>
      <w:pgSz w:w="11906" w:h="16838"/>
      <w:pgMar w:top="1134" w:right="8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7D2B" w14:textId="77777777" w:rsidR="001A2C4F" w:rsidRDefault="001A2C4F">
      <w:r>
        <w:separator/>
      </w:r>
    </w:p>
  </w:endnote>
  <w:endnote w:type="continuationSeparator" w:id="0">
    <w:p w14:paraId="1433C23B" w14:textId="77777777" w:rsidR="001A2C4F" w:rsidRDefault="001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1ED" w14:textId="77777777" w:rsidR="00783C5C" w:rsidRDefault="00783C5C" w:rsidP="00783C5C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A04A5FD" w14:textId="77777777" w:rsidR="00783C5C" w:rsidRDefault="00783C5C" w:rsidP="00783C5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A687" w14:textId="77777777" w:rsidR="00783C5C" w:rsidRDefault="00783C5C" w:rsidP="00783C5C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E648" w14:textId="77777777" w:rsidR="00783C5C" w:rsidRDefault="00783C5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A75CC">
      <w:rPr>
        <w:noProof/>
      </w:rPr>
      <w:t>20</w:t>
    </w:r>
    <w:r>
      <w:fldChar w:fldCharType="end"/>
    </w:r>
  </w:p>
  <w:p w14:paraId="35F9355E" w14:textId="77777777" w:rsidR="00783C5C" w:rsidRDefault="00783C5C" w:rsidP="00783C5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F8AB" w14:textId="77777777" w:rsidR="001A2C4F" w:rsidRDefault="001A2C4F">
      <w:r>
        <w:separator/>
      </w:r>
    </w:p>
  </w:footnote>
  <w:footnote w:type="continuationSeparator" w:id="0">
    <w:p w14:paraId="4280C8BB" w14:textId="77777777" w:rsidR="001A2C4F" w:rsidRDefault="001A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BEF"/>
    <w:multiLevelType w:val="hybridMultilevel"/>
    <w:tmpl w:val="0200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00D0D"/>
    <w:multiLevelType w:val="multilevel"/>
    <w:tmpl w:val="992E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6A16ED"/>
    <w:multiLevelType w:val="hybridMultilevel"/>
    <w:tmpl w:val="BAC00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37291"/>
    <w:multiLevelType w:val="hybridMultilevel"/>
    <w:tmpl w:val="7532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58029D"/>
    <w:multiLevelType w:val="hybridMultilevel"/>
    <w:tmpl w:val="22B259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96187"/>
    <w:multiLevelType w:val="multilevel"/>
    <w:tmpl w:val="6ACC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F71011"/>
    <w:multiLevelType w:val="multilevel"/>
    <w:tmpl w:val="2268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41C46"/>
    <w:multiLevelType w:val="hybridMultilevel"/>
    <w:tmpl w:val="0DDA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D0691D"/>
    <w:multiLevelType w:val="multilevel"/>
    <w:tmpl w:val="782CB2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4EF445D"/>
    <w:multiLevelType w:val="hybridMultilevel"/>
    <w:tmpl w:val="2A043E9A"/>
    <w:lvl w:ilvl="0" w:tplc="0A4A338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44FE7AFC"/>
    <w:multiLevelType w:val="hybridMultilevel"/>
    <w:tmpl w:val="56A2E4CE"/>
    <w:lvl w:ilvl="0" w:tplc="ADAE72EC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 w15:restartNumberingAfterBreak="0">
    <w:nsid w:val="47914CED"/>
    <w:multiLevelType w:val="hybridMultilevel"/>
    <w:tmpl w:val="81DA297A"/>
    <w:lvl w:ilvl="0" w:tplc="D3588B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48180467"/>
    <w:multiLevelType w:val="multilevel"/>
    <w:tmpl w:val="FFEE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37006"/>
    <w:multiLevelType w:val="multilevel"/>
    <w:tmpl w:val="7B2C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B0F23"/>
    <w:multiLevelType w:val="hybridMultilevel"/>
    <w:tmpl w:val="D7C07E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2A31E8"/>
    <w:multiLevelType w:val="hybridMultilevel"/>
    <w:tmpl w:val="76C4CC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5D020A"/>
    <w:multiLevelType w:val="hybridMultilevel"/>
    <w:tmpl w:val="50C05EDC"/>
    <w:lvl w:ilvl="0" w:tplc="6ED2F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67100E9F"/>
    <w:multiLevelType w:val="multilevel"/>
    <w:tmpl w:val="1DF0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90325"/>
    <w:multiLevelType w:val="hybridMultilevel"/>
    <w:tmpl w:val="190ADE0E"/>
    <w:lvl w:ilvl="0" w:tplc="24228AD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6D3B482D"/>
    <w:multiLevelType w:val="multilevel"/>
    <w:tmpl w:val="7816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26DB2"/>
    <w:multiLevelType w:val="multilevel"/>
    <w:tmpl w:val="BAC0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466378">
    <w:abstractNumId w:val="0"/>
  </w:num>
  <w:num w:numId="2" w16cid:durableId="1212644844">
    <w:abstractNumId w:val="4"/>
  </w:num>
  <w:num w:numId="3" w16cid:durableId="688872279">
    <w:abstractNumId w:val="15"/>
  </w:num>
  <w:num w:numId="4" w16cid:durableId="1494292843">
    <w:abstractNumId w:val="14"/>
  </w:num>
  <w:num w:numId="5" w16cid:durableId="1641839715">
    <w:abstractNumId w:val="17"/>
  </w:num>
  <w:num w:numId="6" w16cid:durableId="952978526">
    <w:abstractNumId w:val="12"/>
  </w:num>
  <w:num w:numId="7" w16cid:durableId="1875917730">
    <w:abstractNumId w:val="11"/>
  </w:num>
  <w:num w:numId="8" w16cid:durableId="1783767394">
    <w:abstractNumId w:val="16"/>
  </w:num>
  <w:num w:numId="9" w16cid:durableId="1959792537">
    <w:abstractNumId w:val="9"/>
  </w:num>
  <w:num w:numId="10" w16cid:durableId="388185959">
    <w:abstractNumId w:val="5"/>
  </w:num>
  <w:num w:numId="11" w16cid:durableId="269121045">
    <w:abstractNumId w:val="10"/>
  </w:num>
  <w:num w:numId="12" w16cid:durableId="1345783783">
    <w:abstractNumId w:val="7"/>
  </w:num>
  <w:num w:numId="13" w16cid:durableId="1705055513">
    <w:abstractNumId w:val="3"/>
  </w:num>
  <w:num w:numId="14" w16cid:durableId="569198247">
    <w:abstractNumId w:val="8"/>
  </w:num>
  <w:num w:numId="15" w16cid:durableId="724526248">
    <w:abstractNumId w:val="2"/>
  </w:num>
  <w:num w:numId="16" w16cid:durableId="1337416046">
    <w:abstractNumId w:val="13"/>
  </w:num>
  <w:num w:numId="17" w16cid:durableId="560142276">
    <w:abstractNumId w:val="20"/>
  </w:num>
  <w:num w:numId="18" w16cid:durableId="1983381893">
    <w:abstractNumId w:val="1"/>
  </w:num>
  <w:num w:numId="19" w16cid:durableId="1838420753">
    <w:abstractNumId w:val="19"/>
  </w:num>
  <w:num w:numId="20" w16cid:durableId="695354330">
    <w:abstractNumId w:val="6"/>
  </w:num>
  <w:num w:numId="21" w16cid:durableId="9993827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4D"/>
    <w:rsid w:val="000D3BFD"/>
    <w:rsid w:val="001A2C4F"/>
    <w:rsid w:val="00296DB6"/>
    <w:rsid w:val="002A0B57"/>
    <w:rsid w:val="005B40EB"/>
    <w:rsid w:val="0060099D"/>
    <w:rsid w:val="00622BD6"/>
    <w:rsid w:val="00783C5C"/>
    <w:rsid w:val="007A75CC"/>
    <w:rsid w:val="007A7AA2"/>
    <w:rsid w:val="007F15EE"/>
    <w:rsid w:val="00A834E6"/>
    <w:rsid w:val="00AF3CB0"/>
    <w:rsid w:val="00C11F28"/>
    <w:rsid w:val="00C349BB"/>
    <w:rsid w:val="00C60796"/>
    <w:rsid w:val="00D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86748"/>
  <w15:chartTrackingRefBased/>
  <w15:docId w15:val="{6F2DE7D3-50E9-4313-A062-DE02E845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54D"/>
  </w:style>
  <w:style w:type="paragraph" w:styleId="1">
    <w:name w:val="heading 1"/>
    <w:basedOn w:val="a"/>
    <w:next w:val="a"/>
    <w:qFormat/>
    <w:rsid w:val="00D07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5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D0754D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ListParagraph">
    <w:name w:val="List Paragraph"/>
    <w:basedOn w:val="a"/>
    <w:rsid w:val="00D075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D0754D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locked/>
    <w:rsid w:val="00D0754D"/>
    <w:rPr>
      <w:b/>
      <w:sz w:val="28"/>
      <w:lang w:val="ru-RU" w:eastAsia="ru-RU" w:bidi="ar-SA"/>
    </w:rPr>
  </w:style>
  <w:style w:type="paragraph" w:styleId="a5">
    <w:name w:val="Обычный (веб)"/>
    <w:basedOn w:val="a"/>
    <w:rsid w:val="00D075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D0754D"/>
    <w:rPr>
      <w:color w:val="45A6CA"/>
      <w:u w:val="none"/>
      <w:effect w:val="none"/>
    </w:rPr>
  </w:style>
  <w:style w:type="character" w:styleId="a7">
    <w:name w:val="Strong"/>
    <w:qFormat/>
    <w:rsid w:val="00D0754D"/>
    <w:rPr>
      <w:b/>
    </w:rPr>
  </w:style>
  <w:style w:type="paragraph" w:customStyle="1" w:styleId="style7">
    <w:name w:val="style7"/>
    <w:basedOn w:val="a"/>
    <w:rsid w:val="00D075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D075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D0754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semiHidden/>
    <w:rsid w:val="00D0754D"/>
  </w:style>
  <w:style w:type="character" w:styleId="a9">
    <w:name w:val="footnote reference"/>
    <w:semiHidden/>
    <w:rsid w:val="00D0754D"/>
    <w:rPr>
      <w:vertAlign w:val="superscript"/>
    </w:rPr>
  </w:style>
  <w:style w:type="paragraph" w:styleId="aa">
    <w:name w:val="footer"/>
    <w:basedOn w:val="a"/>
    <w:link w:val="ab"/>
    <w:rsid w:val="00D07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0754D"/>
    <w:rPr>
      <w:lang w:val="ru-RU" w:eastAsia="ru-RU" w:bidi="ar-SA"/>
    </w:rPr>
  </w:style>
  <w:style w:type="character" w:styleId="ac">
    <w:name w:val="page number"/>
    <w:rsid w:val="00D0754D"/>
    <w:rPr>
      <w:rFonts w:cs="Times New Roman"/>
    </w:rPr>
  </w:style>
  <w:style w:type="paragraph" w:styleId="ad">
    <w:name w:val="header"/>
    <w:basedOn w:val="a"/>
    <w:rsid w:val="00D0754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D0754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hyperlink" Target="http://lib.sportedu.ru/2SimQuery.idc?Title=&#1082;&#1072;&#1082;%20&#1075;&#1086;&#1090;&#1086;&#1074;&#1080;&#1090;&#1100;%20&#1095;&#1077;&#1084;&#1087;&#1080;&#1086;&#1085;&#1086;&#1074;.%20&#1090;&#1077;&#1086;&#1088;&#1080;&#1103;%20&#1080;%20&#1090;&#1077;&#1093;&#1085;&#1086;&#1083;&#1086;&#1075;&#1080;&#1103;%20&#1087;&#1086;&#1076;&#1075;&#1086;&#1090;&#1086;&#1074;&#1082;&#1080;%20&#1075;&#1080;&#1084;&#1085;&#1072;&#1089;&#1090;&#1086;&#1074;%20&#1074;&#1099;&#1089;&#1096;&#1077;&#1081;%20&#1082;&#1074;&#1072;&#1083;&#1080;&#1092;&#1080;&#1082;&#1072;&#1094;&#1080;&#1080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sportedu.ru/2SimQuery.idc?Title=&#1101;&#1090;&#1072;&#1087;&#1085;&#1099;&#1081;%20&#1087;&#1077;&#1076;&#1072;&#1075;&#1086;&#1075;&#1080;&#1095;&#1077;&#1089;&#1082;&#1080;&#1081;%20&#1082;&#1086;&#1085;&#1090;&#1088;&#1086;&#1083;&#1100;%20&#1079;&#1072;%20&#1087;&#1086;&#1076;&#1075;&#1086;&#1090;&#1086;&#1074;&#1083;&#1077;&#1085;&#1085;&#1086;&#1089;&#1090;&#1100;&#1102;%20&#1087;&#1077;&#1088;&#1089;&#1087;&#1077;&#1082;&#1090;&#1080;&#1074;&#1085;&#1099;&#1093;%20&#1075;&#1080;&#1084;&#1085;&#1072;&#1089;&#1090;&#1086;&#1074;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lib.sportedu.ru/2SimQuery.idc?Author=&#1072;&#1088;&#1082;&#1072;&#1077;&#1074;%20&#1083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lib.sportedu.ru/2SimQuery.idc?Author=&#1088;&#1086;&#1079;&#1080;&#1085;%20&#1077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Title=&#1084;&#1077;&#1090;&#1086;&#1076;&#1086;&#1083;&#1086;&#1075;&#1080;&#1095;&#1077;&#1089;&#1082;&#1080;&#1077;%20&#1086;&#1089;&#1085;&#1086;&#1074;&#1099;%20&#1089;&#1086;&#1074;&#1088;&#1077;&#1084;&#1077;&#1085;&#1085;&#1086;&#1081;%20&#1089;&#1080;&#1089;&#1090;&#1077;&#1084;&#1099;%20&#1087;&#1086;&#1076;&#1075;&#1086;&#1090;&#1086;&#1074;&#1082;&#1080;%20&#1075;&#1080;&#1084;&#1085;&#1072;&#1089;&#1090;&#1086;&#1074;%20&#1074;&#1099;&#1089;&#1096;&#1077;&#1075;&#1086;%20&#1082;&#1083;&#1072;&#1089;&#1089;&#1072;" TargetMode="External"/><Relationship Id="rId23" Type="http://schemas.openxmlformats.org/officeDocument/2006/relationships/hyperlink" Target="http://lib.sportedu.ru/2SimQuery.idc?Title=&#1074;&#1083;&#1080;&#1103;&#1085;&#1080;&#1077;%20&#1072;&#1085;&#1090;&#1088;&#1086;&#1087;&#1086;&#1084;&#1077;&#1090;&#1088;&#1080;&#1095;&#1077;&#1089;&#1082;&#1080;&#1093;%20&#1087;&#1072;&#1088;&#1072;&#1084;&#1077;&#1090;&#1088;&#1086;&#1074;%20&#1085;&#1072;%20&#1091;&#1089;&#1087;&#1077;&#1096;&#1085;&#1086;&#1089;&#1090;&#1100;%20&#1086;&#1073;&#1091;&#1095;&#1077;&#1085;&#1080;&#1103;%20&#1074;%20&#1089;&#1087;&#1086;&#1088;&#1090;&#1080;&#1074;&#1085;&#1086;&#1081;%20&#1075;&#1080;&#1084;&#1085;&#1072;&#1089;&#1090;&#1080;&#1082;&#1077;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lib.sportedu.ru/2SimQuery.idc?Author=&#1083;&#1077;&#1073;&#1077;&#1076;&#1077;&#1074;%20&#1085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ib.sportedu.ru/2SimQuery.idc?Author=&#1072;&#1088;&#1082;&#1072;&#1077;&#1074;%20&#1083;" TargetMode="External"/><Relationship Id="rId22" Type="http://schemas.openxmlformats.org/officeDocument/2006/relationships/hyperlink" Target="http://lib.sportedu.ru/2SimQuery.idc?Author=&#1088;&#1086;&#1079;&#1080;&#1085;%20&#1077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420664206642083E-2"/>
          <c:y val="6.9672131147541005E-2"/>
          <c:w val="0.63837638376383754"/>
          <c:h val="0.778688524590164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Шпагат с грузами</c:v>
                </c:pt>
              </c:strCache>
            </c:strRef>
          </c:tx>
          <c:spPr>
            <a:solidFill>
              <a:srgbClr val="9999FF"/>
            </a:solidFill>
            <a:ln w="125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3.28</c:v>
                </c:pt>
                <c:pt idx="1">
                  <c:v>3.69</c:v>
                </c:pt>
                <c:pt idx="2">
                  <c:v>4.1100000000000003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F-4203-94CC-22E6503914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Шпагат с грузами</c:v>
                </c:pt>
              </c:strCache>
            </c:strRef>
          </c:tx>
          <c:spPr>
            <a:solidFill>
              <a:srgbClr val="993366"/>
            </a:solidFill>
            <a:ln w="125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3.28</c:v>
                </c:pt>
                <c:pt idx="1">
                  <c:v>3.69</c:v>
                </c:pt>
                <c:pt idx="2">
                  <c:v>4.1100000000000003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9F-4203-94CC-22E6503914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Шпагат с провисанием</c:v>
                </c:pt>
              </c:strCache>
            </c:strRef>
          </c:tx>
          <c:spPr>
            <a:solidFill>
              <a:srgbClr val="FFFFCC"/>
            </a:solidFill>
            <a:ln w="125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3.28</c:v>
                </c:pt>
                <c:pt idx="1">
                  <c:v>3.69</c:v>
                </c:pt>
                <c:pt idx="2">
                  <c:v>4.1100000000000003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9F-4203-94CC-22E650391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9584224"/>
        <c:axId val="1"/>
        <c:axId val="0"/>
      </c:bar3DChart>
      <c:catAx>
        <c:axId val="83958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4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9584224"/>
        <c:crosses val="autoZero"/>
        <c:crossBetween val="between"/>
      </c:valAx>
      <c:spPr>
        <a:noFill/>
        <a:ln w="2514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2509225092250917"/>
          <c:y val="0.25819672131147542"/>
          <c:w val="0.99261992619926198"/>
          <c:h val="0.74180327868852458"/>
        </c:manualLayout>
      </c:layout>
      <c:overlay val="0"/>
      <c:spPr>
        <a:noFill/>
        <a:ln w="3142">
          <a:solidFill>
            <a:srgbClr val="000000"/>
          </a:solidFill>
          <a:prstDash val="solid"/>
        </a:ln>
      </c:spPr>
      <c:txPr>
        <a:bodyPr/>
        <a:lstStyle/>
        <a:p>
          <a:pPr>
            <a:defRPr sz="9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36E-2"/>
          <c:w val="0.61510791366906492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27-4D38-8B2E-5C020E6AE60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27-4D38-8B2E-5C020E6AE60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27-4D38-8B2E-5C020E6AE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9586144"/>
        <c:axId val="1"/>
        <c:axId val="0"/>
      </c:bar3DChart>
      <c:catAx>
        <c:axId val="83958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958614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76978442548238"/>
          <c:y val="0.34065926798520263"/>
          <c:w val="0.98561152659264872"/>
          <c:h val="0.6593407320147973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423393739703489E-2"/>
          <c:y val="7.8048780487804878E-2"/>
          <c:w val="0.59143327841845139"/>
          <c:h val="0.751219512195122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Тест 1 (Наклон вперед)</c:v>
                </c:pt>
              </c:strCache>
            </c:strRef>
          </c:tx>
          <c:spPr>
            <a:solidFill>
              <a:srgbClr val="9999FF"/>
            </a:solidFill>
            <a:ln w="125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0.00</c:formatCode>
                <c:ptCount val="4"/>
                <c:pt idx="0" formatCode="General">
                  <c:v>3.9</c:v>
                </c:pt>
                <c:pt idx="1">
                  <c:v>4.0999999999999996</c:v>
                </c:pt>
                <c:pt idx="2" formatCode="General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1-4DFA-9AFB-F9A80466C17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Тест 2 (Разгибание в коленных суставах)</c:v>
                </c:pt>
              </c:strCache>
            </c:strRef>
          </c:tx>
          <c:spPr>
            <a:solidFill>
              <a:srgbClr val="993366"/>
            </a:solidFill>
            <a:ln w="125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2.5499999999999998</c:v>
                </c:pt>
                <c:pt idx="2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21-4DFA-9AFB-F9A80466C17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Тест 3 (Мост)</c:v>
                </c:pt>
              </c:strCache>
            </c:strRef>
          </c:tx>
          <c:spPr>
            <a:solidFill>
              <a:srgbClr val="FFFFCC"/>
            </a:solidFill>
            <a:ln w="125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60.2</c:v>
                </c:pt>
                <c:pt idx="1">
                  <c:v>53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21-4DFA-9AFB-F9A80466C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9582784"/>
        <c:axId val="1"/>
        <c:axId val="0"/>
      </c:bar3DChart>
      <c:catAx>
        <c:axId val="83958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4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9582784"/>
        <c:crosses val="autoZero"/>
        <c:crossBetween val="between"/>
      </c:valAx>
      <c:spPr>
        <a:noFill/>
        <a:ln w="2513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5897858319604607"/>
          <c:y val="0.24390243902439024"/>
          <c:w val="0.99341021416803954"/>
          <c:h val="0.76097560975609757"/>
        </c:manualLayout>
      </c:layout>
      <c:overlay val="0"/>
      <c:spPr>
        <a:noFill/>
        <a:ln w="3142">
          <a:solidFill>
            <a:srgbClr val="000000"/>
          </a:solidFill>
          <a:prstDash val="solid"/>
        </a:ln>
      </c:spPr>
      <c:txPr>
        <a:bodyPr/>
        <a:lstStyle/>
        <a:p>
          <a:pPr>
            <a:defRPr sz="81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423393739703489E-2"/>
          <c:y val="7.4257425742574254E-2"/>
          <c:w val="0.66886326194398682"/>
          <c:h val="0.752475247524752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Тест 1 (Наклон вперед)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3.4</c:v>
                </c:pt>
                <c:pt idx="1">
                  <c:v>7.4</c:v>
                </c:pt>
                <c:pt idx="2">
                  <c:v>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7-442D-B490-D14C56D0EB8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Тест 2 (Разгибание в колеенных суствах)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2.4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C7-442D-B490-D14C56D0EB8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Тест3 (Мост)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59.6</c:v>
                </c:pt>
                <c:pt idx="1">
                  <c:v>46.9</c:v>
                </c:pt>
                <c:pt idx="2">
                  <c:v>35.1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C7-442D-B490-D14C56D0E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9570672"/>
        <c:axId val="1"/>
        <c:axId val="0"/>
      </c:bar3DChart>
      <c:catAx>
        <c:axId val="83957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9570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364085667215815"/>
          <c:y val="0.23762376237623761"/>
          <c:w val="0.99341021416803954"/>
          <c:h val="0.762376237623762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7B85-1B99-4BCD-9B15-7A158B1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12556</Words>
  <Characters>71571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83960</CharactersWithSpaces>
  <SharedDoc>false</SharedDoc>
  <HLinks>
    <vt:vector size="60" baseType="variant">
      <vt:variant>
        <vt:i4>5899371</vt:i4>
      </vt:variant>
      <vt:variant>
        <vt:i4>42</vt:i4>
      </vt:variant>
      <vt:variant>
        <vt:i4>0</vt:i4>
      </vt:variant>
      <vt:variant>
        <vt:i4>5</vt:i4>
      </vt:variant>
      <vt:variant>
        <vt:lpwstr>http://lib.sportedu.ru/2SimQuery.idc?Title=влияние%20антропометрических%20параметров%20на%20успешность%20обучения%20в%20спортивной%20гимнастике</vt:lpwstr>
      </vt:variant>
      <vt:variant>
        <vt:lpwstr/>
      </vt:variant>
      <vt:variant>
        <vt:i4>1705082</vt:i4>
      </vt:variant>
      <vt:variant>
        <vt:i4>39</vt:i4>
      </vt:variant>
      <vt:variant>
        <vt:i4>0</vt:i4>
      </vt:variant>
      <vt:variant>
        <vt:i4>5</vt:i4>
      </vt:variant>
      <vt:variant>
        <vt:lpwstr>http://lib.sportedu.ru/2SimQuery.idc?Author=розин%20е</vt:lpwstr>
      </vt:variant>
      <vt:variant>
        <vt:lpwstr/>
      </vt:variant>
      <vt:variant>
        <vt:i4>2491490</vt:i4>
      </vt:variant>
      <vt:variant>
        <vt:i4>36</vt:i4>
      </vt:variant>
      <vt:variant>
        <vt:i4>0</vt:i4>
      </vt:variant>
      <vt:variant>
        <vt:i4>5</vt:i4>
      </vt:variant>
      <vt:variant>
        <vt:lpwstr>http://lib.sportedu.ru/2SimQuery.idc?Title=этапный%20педагогический%20контроль%20за%20подготовленностью%20перспективных%20гимнастов</vt:lpwstr>
      </vt:variant>
      <vt:variant>
        <vt:lpwstr/>
      </vt:variant>
      <vt:variant>
        <vt:i4>1705082</vt:i4>
      </vt:variant>
      <vt:variant>
        <vt:i4>33</vt:i4>
      </vt:variant>
      <vt:variant>
        <vt:i4>0</vt:i4>
      </vt:variant>
      <vt:variant>
        <vt:i4>5</vt:i4>
      </vt:variant>
      <vt:variant>
        <vt:lpwstr>http://lib.sportedu.ru/2SimQuery.idc?Author=розин%20е</vt:lpwstr>
      </vt:variant>
      <vt:variant>
        <vt:lpwstr/>
      </vt:variant>
      <vt:variant>
        <vt:i4>69795900</vt:i4>
      </vt:variant>
      <vt:variant>
        <vt:i4>30</vt:i4>
      </vt:variant>
      <vt:variant>
        <vt:i4>0</vt:i4>
      </vt:variant>
      <vt:variant>
        <vt:i4>5</vt:i4>
      </vt:variant>
      <vt:variant>
        <vt:lpwstr>http://lib.sportedu.ru/2SimQuery.idc?Author=лебедев%20н</vt:lpwstr>
      </vt:variant>
      <vt:variant>
        <vt:lpwstr/>
      </vt:variant>
      <vt:variant>
        <vt:i4>6489135</vt:i4>
      </vt:variant>
      <vt:variant>
        <vt:i4>27</vt:i4>
      </vt:variant>
      <vt:variant>
        <vt:i4>0</vt:i4>
      </vt:variant>
      <vt:variant>
        <vt:i4>5</vt:i4>
      </vt:variant>
      <vt:variant>
        <vt:lpwstr>http://lib.sportedu.ru/2SimQuery.idc?Title=как%20готовить%20чемпионов.%20теория%20и%20технология%20подготовки%20гимнастов%20высшей%20квалификации</vt:lpwstr>
      </vt:variant>
      <vt:variant>
        <vt:lpwstr/>
      </vt:variant>
      <vt:variant>
        <vt:i4>4326440</vt:i4>
      </vt:variant>
      <vt:variant>
        <vt:i4>24</vt:i4>
      </vt:variant>
      <vt:variant>
        <vt:i4>0</vt:i4>
      </vt:variant>
      <vt:variant>
        <vt:i4>5</vt:i4>
      </vt:variant>
      <vt:variant>
        <vt:lpwstr>http://lib.sportedu.ru/2SimQuery.idc?Author=аркаев%20л</vt:lpwstr>
      </vt:variant>
      <vt:variant>
        <vt:lpwstr/>
      </vt:variant>
      <vt:variant>
        <vt:i4>2687028</vt:i4>
      </vt:variant>
      <vt:variant>
        <vt:i4>21</vt:i4>
      </vt:variant>
      <vt:variant>
        <vt:i4>0</vt:i4>
      </vt:variant>
      <vt:variant>
        <vt:i4>5</vt:i4>
      </vt:variant>
      <vt:variant>
        <vt:lpwstr>http://lib.sportedu.ru/Press/TPFK/</vt:lpwstr>
      </vt:variant>
      <vt:variant>
        <vt:lpwstr/>
      </vt:variant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http://lib.sportedu.ru/2SimQuery.idc?Title=методологические%20основы%20современной%20системы%20подготовки%20гимнастов%20высшего%20класса</vt:lpwstr>
      </vt:variant>
      <vt:variant>
        <vt:lpwstr/>
      </vt:variant>
      <vt:variant>
        <vt:i4>4326440</vt:i4>
      </vt:variant>
      <vt:variant>
        <vt:i4>15</vt:i4>
      </vt:variant>
      <vt:variant>
        <vt:i4>0</vt:i4>
      </vt:variant>
      <vt:variant>
        <vt:i4>5</vt:i4>
      </vt:variant>
      <vt:variant>
        <vt:lpwstr>http://lib.sportedu.ru/2SimQuery.idc?Author=аркаев%20л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1</dc:creator>
  <cp:keywords/>
  <dc:description/>
  <cp:lastModifiedBy>Надежда Гончарова</cp:lastModifiedBy>
  <cp:revision>2</cp:revision>
  <dcterms:created xsi:type="dcterms:W3CDTF">2023-06-29T09:52:00Z</dcterms:created>
  <dcterms:modified xsi:type="dcterms:W3CDTF">2023-06-29T09:52:00Z</dcterms:modified>
</cp:coreProperties>
</file>